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6396B" w14:textId="72898D57" w:rsidR="002E42D7" w:rsidRPr="002E42D7" w:rsidRDefault="002E42D7" w:rsidP="002E42D7">
      <w:pPr>
        <w:widowControl/>
        <w:shd w:val="clear" w:color="auto" w:fill="FFFFFF"/>
        <w:spacing w:after="450" w:line="660" w:lineRule="atLeast"/>
        <w:jc w:val="center"/>
        <w:outlineLvl w:val="0"/>
        <w:rPr>
          <w:rFonts w:ascii="微软雅黑" w:eastAsia="微软雅黑" w:hAnsi="微软雅黑" w:cs="宋体"/>
          <w:b/>
          <w:bCs/>
          <w:color w:val="1252C1"/>
          <w:kern w:val="36"/>
          <w:sz w:val="54"/>
          <w:szCs w:val="54"/>
        </w:rPr>
      </w:pPr>
      <w:r w:rsidRPr="002E42D7">
        <w:rPr>
          <w:rFonts w:ascii="微软雅黑" w:eastAsia="PMingLiU" w:hAnsi="微软雅黑" w:cs="宋体" w:hint="eastAsia"/>
          <w:b/>
          <w:bCs/>
          <w:color w:val="1252C1"/>
          <w:kern w:val="36"/>
          <w:sz w:val="54"/>
          <w:szCs w:val="54"/>
          <w:lang w:eastAsia="zh-TW"/>
        </w:rPr>
        <w:t>廣州市黃埔區人民政府</w:t>
      </w:r>
      <w:r w:rsidRPr="002E42D7">
        <w:rPr>
          <w:rFonts w:ascii="微软雅黑" w:eastAsia="PMingLiU" w:hAnsi="微软雅黑" w:cs="宋体"/>
          <w:b/>
          <w:bCs/>
          <w:color w:val="1252C1"/>
          <w:kern w:val="36"/>
          <w:sz w:val="54"/>
          <w:szCs w:val="54"/>
          <w:lang w:eastAsia="zh-TW"/>
        </w:rPr>
        <w:t xml:space="preserve"> </w:t>
      </w:r>
      <w:r w:rsidRPr="002E42D7">
        <w:rPr>
          <w:rFonts w:ascii="微软雅黑" w:eastAsia="PMingLiU" w:hAnsi="微软雅黑" w:cs="宋体" w:hint="eastAsia"/>
          <w:b/>
          <w:bCs/>
          <w:color w:val="1252C1"/>
          <w:kern w:val="36"/>
          <w:sz w:val="54"/>
          <w:szCs w:val="54"/>
          <w:lang w:eastAsia="zh-TW"/>
        </w:rPr>
        <w:t>廣州開發區管委會關于印發廣州市黃埔區、廣州開發區進一步支持港澳青年創新創業實施辦法的通知</w:t>
      </w:r>
    </w:p>
    <w:p w14:paraId="61559F34" w14:textId="2E968B0D" w:rsidR="002E42D7" w:rsidRPr="002E42D7" w:rsidRDefault="002E42D7" w:rsidP="002E42D7">
      <w:pPr>
        <w:widowControl/>
        <w:shd w:val="clear" w:color="auto" w:fill="FFFFFF"/>
        <w:spacing w:line="240" w:lineRule="atLeast"/>
        <w:jc w:val="center"/>
        <w:rPr>
          <w:rFonts w:ascii="微软雅黑" w:eastAsia="微软雅黑" w:hAnsi="微软雅黑" w:cs="宋体" w:hint="eastAsia"/>
          <w:color w:val="666666"/>
          <w:kern w:val="0"/>
          <w:szCs w:val="21"/>
        </w:rPr>
      </w:pPr>
      <w:r w:rsidRPr="002E42D7">
        <w:rPr>
          <w:rFonts w:ascii="微软雅黑" w:eastAsia="PMingLiU" w:hAnsi="微软雅黑" w:cs="宋体" w:hint="eastAsia"/>
          <w:color w:val="666666"/>
          <w:kern w:val="0"/>
          <w:szCs w:val="21"/>
          <w:lang w:eastAsia="zh-TW"/>
        </w:rPr>
        <w:t>來源：廣州市人民政府</w:t>
      </w:r>
    </w:p>
    <w:p w14:paraId="7830B66E" w14:textId="7023985C" w:rsidR="002E42D7" w:rsidRPr="002E42D7" w:rsidRDefault="002E42D7" w:rsidP="002E42D7">
      <w:pPr>
        <w:widowControl/>
        <w:shd w:val="clear" w:color="auto" w:fill="FFFFFF"/>
        <w:spacing w:after="300" w:line="480" w:lineRule="atLeast"/>
        <w:jc w:val="center"/>
        <w:rPr>
          <w:rFonts w:ascii="宋体" w:eastAsia="宋体" w:hAnsi="宋体" w:cs="宋体" w:hint="eastAsia"/>
          <w:color w:val="333333"/>
          <w:kern w:val="0"/>
          <w:sz w:val="24"/>
          <w:szCs w:val="24"/>
        </w:rPr>
      </w:pPr>
      <w:r w:rsidRPr="002E42D7">
        <w:rPr>
          <w:rFonts w:ascii="宋体" w:eastAsia="PMingLiU" w:hAnsi="宋体" w:cs="宋体" w:hint="eastAsia"/>
          <w:b/>
          <w:bCs/>
          <w:color w:val="333333"/>
          <w:kern w:val="0"/>
          <w:sz w:val="24"/>
          <w:szCs w:val="24"/>
          <w:lang w:eastAsia="zh-TW"/>
        </w:rPr>
        <w:t>廣州市黃埔區人民政府</w:t>
      </w:r>
      <w:r w:rsidRPr="002E42D7">
        <w:rPr>
          <w:rFonts w:ascii="宋体" w:eastAsia="PMingLiU" w:hAnsi="宋体" w:cs="宋体"/>
          <w:b/>
          <w:bCs/>
          <w:color w:val="333333"/>
          <w:kern w:val="0"/>
          <w:sz w:val="24"/>
          <w:szCs w:val="24"/>
          <w:lang w:eastAsia="zh-TW"/>
        </w:rPr>
        <w:t xml:space="preserve"> </w:t>
      </w:r>
      <w:r w:rsidRPr="002E42D7">
        <w:rPr>
          <w:rFonts w:ascii="宋体" w:eastAsia="PMingLiU" w:hAnsi="宋体" w:cs="宋体" w:hint="eastAsia"/>
          <w:b/>
          <w:bCs/>
          <w:color w:val="333333"/>
          <w:kern w:val="0"/>
          <w:sz w:val="24"/>
          <w:szCs w:val="24"/>
          <w:lang w:eastAsia="zh-TW"/>
        </w:rPr>
        <w:t>廣州開發區管委會關于印發廣州市黃埔區、廣州開發區進一步支持港澳青年創新創業實施辦法的通知</w:t>
      </w:r>
    </w:p>
    <w:p w14:paraId="7FD3852E" w14:textId="54775318" w:rsidR="002E42D7" w:rsidRPr="002E42D7" w:rsidRDefault="002E42D7" w:rsidP="002E42D7">
      <w:pPr>
        <w:widowControl/>
        <w:shd w:val="clear" w:color="auto" w:fill="FFFFFF"/>
        <w:spacing w:after="300" w:line="480" w:lineRule="atLeast"/>
        <w:jc w:val="center"/>
        <w:rPr>
          <w:rFonts w:ascii="宋体" w:eastAsia="宋体" w:hAnsi="宋体" w:cs="宋体" w:hint="eastAsia"/>
          <w:color w:val="333333"/>
          <w:kern w:val="0"/>
          <w:sz w:val="24"/>
          <w:szCs w:val="24"/>
        </w:rPr>
      </w:pPr>
      <w:r w:rsidRPr="002E42D7">
        <w:rPr>
          <w:rFonts w:ascii="宋体" w:eastAsia="PMingLiU" w:hAnsi="宋体" w:cs="宋体" w:hint="eastAsia"/>
          <w:color w:val="333333"/>
          <w:kern w:val="0"/>
          <w:sz w:val="24"/>
          <w:szCs w:val="24"/>
          <w:lang w:eastAsia="zh-TW"/>
        </w:rPr>
        <w:t>穗埔府規〔</w:t>
      </w:r>
      <w:r w:rsidRPr="002E42D7">
        <w:rPr>
          <w:rFonts w:ascii="宋体" w:eastAsia="PMingLiU" w:hAnsi="宋体" w:cs="宋体"/>
          <w:color w:val="333333"/>
          <w:kern w:val="0"/>
          <w:sz w:val="24"/>
          <w:szCs w:val="24"/>
          <w:lang w:eastAsia="zh-TW"/>
        </w:rPr>
        <w:t>2022</w:t>
      </w:r>
      <w:r w:rsidRPr="002E42D7">
        <w:rPr>
          <w:rFonts w:ascii="宋体" w:eastAsia="PMingLiU" w:hAnsi="宋体" w:cs="宋体" w:hint="eastAsia"/>
          <w:color w:val="333333"/>
          <w:kern w:val="0"/>
          <w:sz w:val="24"/>
          <w:szCs w:val="24"/>
          <w:lang w:eastAsia="zh-TW"/>
        </w:rPr>
        <w:t>〕</w:t>
      </w:r>
      <w:r w:rsidRPr="002E42D7">
        <w:rPr>
          <w:rFonts w:ascii="宋体" w:eastAsia="PMingLiU" w:hAnsi="宋体" w:cs="宋体"/>
          <w:color w:val="333333"/>
          <w:kern w:val="0"/>
          <w:sz w:val="24"/>
          <w:szCs w:val="24"/>
          <w:lang w:eastAsia="zh-TW"/>
        </w:rPr>
        <w:t>8</w:t>
      </w:r>
      <w:r w:rsidRPr="002E42D7">
        <w:rPr>
          <w:rFonts w:ascii="宋体" w:eastAsia="PMingLiU" w:hAnsi="宋体" w:cs="宋体" w:hint="eastAsia"/>
          <w:color w:val="333333"/>
          <w:kern w:val="0"/>
          <w:sz w:val="24"/>
          <w:szCs w:val="24"/>
          <w:lang w:eastAsia="zh-TW"/>
        </w:rPr>
        <w:t>號</w:t>
      </w:r>
    </w:p>
    <w:p w14:paraId="70A93337" w14:textId="07183C6E" w:rsidR="002E42D7" w:rsidRPr="002E42D7" w:rsidRDefault="002E42D7" w:rsidP="002E42D7">
      <w:pPr>
        <w:widowControl/>
        <w:shd w:val="clear" w:color="auto" w:fill="FFFFFF"/>
        <w:spacing w:after="300" w:line="480" w:lineRule="atLeast"/>
        <w:rPr>
          <w:rFonts w:ascii="宋体" w:eastAsia="宋体" w:hAnsi="宋体" w:cs="宋体" w:hint="eastAsia"/>
          <w:color w:val="333333"/>
          <w:kern w:val="0"/>
          <w:sz w:val="24"/>
          <w:szCs w:val="24"/>
        </w:rPr>
      </w:pPr>
      <w:r w:rsidRPr="002E42D7">
        <w:rPr>
          <w:rFonts w:ascii="宋体" w:eastAsia="PMingLiU" w:hAnsi="宋体" w:cs="宋体" w:hint="eastAsia"/>
          <w:color w:val="333333"/>
          <w:kern w:val="0"/>
          <w:sz w:val="24"/>
          <w:szCs w:val="24"/>
          <w:lang w:eastAsia="zh-TW"/>
        </w:rPr>
        <w:t>黃埔區各街道、鎮，區府屬各單位；廣州開發區管委會直屬各單位：</w:t>
      </w:r>
    </w:p>
    <w:p w14:paraId="261EA86A" w14:textId="6D9B8384" w:rsidR="002E42D7" w:rsidRPr="002E42D7" w:rsidRDefault="002E42D7" w:rsidP="002E42D7">
      <w:pPr>
        <w:widowControl/>
        <w:shd w:val="clear" w:color="auto" w:fill="FFFFFF"/>
        <w:spacing w:after="300" w:line="480" w:lineRule="atLeast"/>
        <w:rPr>
          <w:rFonts w:ascii="宋体" w:eastAsia="宋体" w:hAnsi="宋体" w:cs="宋体" w:hint="eastAsia"/>
          <w:color w:val="333333"/>
          <w:kern w:val="0"/>
          <w:sz w:val="24"/>
          <w:szCs w:val="24"/>
          <w:lang w:eastAsia="zh-TW"/>
        </w:rPr>
      </w:pPr>
      <w:r w:rsidRPr="002E42D7">
        <w:rPr>
          <w:rFonts w:ascii="宋体" w:eastAsia="PMingLiU" w:hAnsi="宋体" w:cs="宋体" w:hint="eastAsia"/>
          <w:color w:val="333333"/>
          <w:kern w:val="0"/>
          <w:sz w:val="24"/>
          <w:szCs w:val="24"/>
          <w:lang w:eastAsia="zh-TW"/>
        </w:rPr>
        <w:t xml:space="preserve">　　現將《廣州市黃埔區、廣州開發區進一步支持港澳青年創新創業實施辦法》印發給你們，請認真遵照執行。執行過程中如遇問題，請徑向區政研室反映。</w:t>
      </w:r>
    </w:p>
    <w:p w14:paraId="012F9F7C" w14:textId="66F372FC" w:rsidR="002E42D7" w:rsidRPr="002E42D7" w:rsidRDefault="002E42D7" w:rsidP="002E42D7">
      <w:pPr>
        <w:widowControl/>
        <w:shd w:val="clear" w:color="auto" w:fill="FFFFFF"/>
        <w:spacing w:after="300" w:line="480" w:lineRule="atLeast"/>
        <w:jc w:val="right"/>
        <w:rPr>
          <w:rFonts w:ascii="宋体" w:eastAsia="宋体" w:hAnsi="宋体" w:cs="宋体" w:hint="eastAsia"/>
          <w:color w:val="333333"/>
          <w:kern w:val="0"/>
          <w:sz w:val="24"/>
          <w:szCs w:val="24"/>
          <w:lang w:eastAsia="zh-TW"/>
        </w:rPr>
      </w:pPr>
      <w:r w:rsidRPr="002E42D7">
        <w:rPr>
          <w:rFonts w:ascii="宋体" w:eastAsia="PMingLiU" w:hAnsi="宋体" w:cs="宋体" w:hint="eastAsia"/>
          <w:color w:val="333333"/>
          <w:kern w:val="0"/>
          <w:sz w:val="24"/>
          <w:szCs w:val="24"/>
          <w:lang w:eastAsia="zh-TW"/>
        </w:rPr>
        <w:t xml:space="preserve">　　廣州市黃埔區人民政府</w:t>
      </w:r>
      <w:r w:rsidRPr="002E42D7">
        <w:rPr>
          <w:rFonts w:ascii="宋体" w:eastAsia="PMingLiU" w:hAnsi="宋体" w:cs="宋体"/>
          <w:color w:val="333333"/>
          <w:kern w:val="0"/>
          <w:sz w:val="24"/>
          <w:szCs w:val="24"/>
          <w:lang w:eastAsia="zh-TW"/>
        </w:rPr>
        <w:t xml:space="preserve"> </w:t>
      </w:r>
      <w:r w:rsidRPr="002E42D7">
        <w:rPr>
          <w:rFonts w:ascii="宋体" w:eastAsia="PMingLiU" w:hAnsi="宋体" w:cs="宋体" w:hint="eastAsia"/>
          <w:color w:val="333333"/>
          <w:kern w:val="0"/>
          <w:sz w:val="24"/>
          <w:szCs w:val="24"/>
          <w:lang w:eastAsia="zh-TW"/>
        </w:rPr>
        <w:t>廣州開發區管理委員會</w:t>
      </w:r>
    </w:p>
    <w:p w14:paraId="1B061BA3" w14:textId="43F6C1FF" w:rsidR="002E42D7" w:rsidRPr="002E42D7" w:rsidRDefault="002E42D7" w:rsidP="002E42D7">
      <w:pPr>
        <w:widowControl/>
        <w:shd w:val="clear" w:color="auto" w:fill="FFFFFF"/>
        <w:spacing w:after="300" w:line="480" w:lineRule="atLeast"/>
        <w:jc w:val="right"/>
        <w:rPr>
          <w:rFonts w:ascii="宋体" w:eastAsia="宋体" w:hAnsi="宋体" w:cs="宋体" w:hint="eastAsia"/>
          <w:color w:val="333333"/>
          <w:kern w:val="0"/>
          <w:sz w:val="24"/>
          <w:szCs w:val="24"/>
          <w:lang w:eastAsia="zh-TW"/>
        </w:rPr>
      </w:pPr>
      <w:r w:rsidRPr="002E42D7">
        <w:rPr>
          <w:rFonts w:ascii="宋体" w:eastAsia="PMingLiU" w:hAnsi="宋体" w:cs="宋体" w:hint="eastAsia"/>
          <w:color w:val="333333"/>
          <w:kern w:val="0"/>
          <w:sz w:val="24"/>
          <w:szCs w:val="24"/>
          <w:lang w:eastAsia="zh-TW"/>
        </w:rPr>
        <w:t xml:space="preserve">　　</w:t>
      </w:r>
      <w:r w:rsidRPr="002E42D7">
        <w:rPr>
          <w:rFonts w:ascii="宋体" w:eastAsia="PMingLiU" w:hAnsi="宋体" w:cs="宋体"/>
          <w:color w:val="333333"/>
          <w:kern w:val="0"/>
          <w:sz w:val="24"/>
          <w:szCs w:val="24"/>
          <w:lang w:eastAsia="zh-TW"/>
        </w:rPr>
        <w:t>2022</w:t>
      </w:r>
      <w:r w:rsidRPr="002E42D7">
        <w:rPr>
          <w:rFonts w:ascii="宋体" w:eastAsia="PMingLiU" w:hAnsi="宋体" w:cs="宋体" w:hint="eastAsia"/>
          <w:color w:val="333333"/>
          <w:kern w:val="0"/>
          <w:sz w:val="24"/>
          <w:szCs w:val="24"/>
          <w:lang w:eastAsia="zh-TW"/>
        </w:rPr>
        <w:t>年</w:t>
      </w:r>
      <w:r w:rsidRPr="002E42D7">
        <w:rPr>
          <w:rFonts w:ascii="宋体" w:eastAsia="PMingLiU" w:hAnsi="宋体" w:cs="宋体"/>
          <w:color w:val="333333"/>
          <w:kern w:val="0"/>
          <w:sz w:val="24"/>
          <w:szCs w:val="24"/>
          <w:lang w:eastAsia="zh-TW"/>
        </w:rPr>
        <w:t>8</w:t>
      </w:r>
      <w:r w:rsidRPr="002E42D7">
        <w:rPr>
          <w:rFonts w:ascii="宋体" w:eastAsia="PMingLiU" w:hAnsi="宋体" w:cs="宋体" w:hint="eastAsia"/>
          <w:color w:val="333333"/>
          <w:kern w:val="0"/>
          <w:sz w:val="24"/>
          <w:szCs w:val="24"/>
          <w:lang w:eastAsia="zh-TW"/>
        </w:rPr>
        <w:t>月</w:t>
      </w:r>
      <w:r w:rsidRPr="002E42D7">
        <w:rPr>
          <w:rFonts w:ascii="宋体" w:eastAsia="PMingLiU" w:hAnsi="宋体" w:cs="宋体"/>
          <w:color w:val="333333"/>
          <w:kern w:val="0"/>
          <w:sz w:val="24"/>
          <w:szCs w:val="24"/>
          <w:lang w:eastAsia="zh-TW"/>
        </w:rPr>
        <w:t>22</w:t>
      </w:r>
      <w:r w:rsidRPr="002E42D7">
        <w:rPr>
          <w:rFonts w:ascii="宋体" w:eastAsia="PMingLiU" w:hAnsi="宋体" w:cs="宋体" w:hint="eastAsia"/>
          <w:color w:val="333333"/>
          <w:kern w:val="0"/>
          <w:sz w:val="24"/>
          <w:szCs w:val="24"/>
          <w:lang w:eastAsia="zh-TW"/>
        </w:rPr>
        <w:t>日</w:t>
      </w:r>
    </w:p>
    <w:p w14:paraId="545EE98C" w14:textId="03440A5B" w:rsidR="002E42D7" w:rsidRPr="002E42D7" w:rsidRDefault="002E42D7" w:rsidP="002E42D7">
      <w:pPr>
        <w:widowControl/>
        <w:shd w:val="clear" w:color="auto" w:fill="FFFFFF"/>
        <w:spacing w:after="300" w:line="480" w:lineRule="atLeast"/>
        <w:jc w:val="center"/>
        <w:rPr>
          <w:rFonts w:ascii="宋体" w:eastAsia="宋体" w:hAnsi="宋体" w:cs="宋体" w:hint="eastAsia"/>
          <w:color w:val="333333"/>
          <w:kern w:val="0"/>
          <w:sz w:val="24"/>
          <w:szCs w:val="24"/>
          <w:lang w:eastAsia="zh-TW"/>
        </w:rPr>
      </w:pPr>
      <w:r w:rsidRPr="002E42D7">
        <w:rPr>
          <w:rFonts w:ascii="宋体" w:eastAsia="PMingLiU" w:hAnsi="宋体" w:cs="宋体" w:hint="eastAsia"/>
          <w:b/>
          <w:bCs/>
          <w:color w:val="333333"/>
          <w:kern w:val="0"/>
          <w:sz w:val="24"/>
          <w:szCs w:val="24"/>
          <w:lang w:eastAsia="zh-TW"/>
        </w:rPr>
        <w:t>廣州市黃埔區</w:t>
      </w:r>
      <w:r w:rsidRPr="002E42D7">
        <w:rPr>
          <w:rFonts w:ascii="宋体" w:eastAsia="PMingLiU" w:hAnsi="宋体" w:cs="宋体"/>
          <w:b/>
          <w:bCs/>
          <w:color w:val="333333"/>
          <w:kern w:val="0"/>
          <w:sz w:val="24"/>
          <w:szCs w:val="24"/>
          <w:lang w:eastAsia="zh-TW"/>
        </w:rPr>
        <w:t xml:space="preserve"> </w:t>
      </w:r>
      <w:r w:rsidRPr="002E42D7">
        <w:rPr>
          <w:rFonts w:ascii="宋体" w:eastAsia="PMingLiU" w:hAnsi="宋体" w:cs="宋体" w:hint="eastAsia"/>
          <w:b/>
          <w:bCs/>
          <w:color w:val="333333"/>
          <w:kern w:val="0"/>
          <w:sz w:val="24"/>
          <w:szCs w:val="24"/>
          <w:lang w:eastAsia="zh-TW"/>
        </w:rPr>
        <w:t>廣州開發區進一步支持港澳青年創新創業實施辦法</w:t>
      </w:r>
    </w:p>
    <w:p w14:paraId="58328114" w14:textId="6B5933EC" w:rsidR="002E42D7" w:rsidRPr="002E42D7" w:rsidRDefault="002E42D7" w:rsidP="002E42D7">
      <w:pPr>
        <w:widowControl/>
        <w:shd w:val="clear" w:color="auto" w:fill="FFFFFF"/>
        <w:spacing w:after="300" w:line="480" w:lineRule="atLeast"/>
        <w:rPr>
          <w:rFonts w:ascii="宋体" w:eastAsia="宋体" w:hAnsi="宋体" w:cs="宋体" w:hint="eastAsia"/>
          <w:color w:val="333333"/>
          <w:kern w:val="0"/>
          <w:sz w:val="24"/>
          <w:szCs w:val="24"/>
        </w:rPr>
      </w:pPr>
      <w:r w:rsidRPr="002E42D7">
        <w:rPr>
          <w:rFonts w:ascii="宋体" w:eastAsia="PMingLiU" w:hAnsi="宋体" w:cs="宋体" w:hint="eastAsia"/>
          <w:color w:val="333333"/>
          <w:kern w:val="0"/>
          <w:sz w:val="24"/>
          <w:szCs w:val="24"/>
          <w:lang w:eastAsia="zh-TW"/>
        </w:rPr>
        <w:t xml:space="preserve">　　</w:t>
      </w:r>
      <w:r w:rsidRPr="002E42D7">
        <w:rPr>
          <w:rFonts w:ascii="宋体" w:eastAsia="PMingLiU" w:hAnsi="宋体" w:cs="宋体" w:hint="eastAsia"/>
          <w:b/>
          <w:bCs/>
          <w:color w:val="333333"/>
          <w:kern w:val="0"/>
          <w:sz w:val="24"/>
          <w:szCs w:val="24"/>
          <w:lang w:eastAsia="zh-TW"/>
        </w:rPr>
        <w:t>第一條</w:t>
      </w:r>
      <w:r w:rsidRPr="002E42D7">
        <w:rPr>
          <w:rFonts w:ascii="宋体" w:eastAsia="PMingLiU" w:hAnsi="宋体" w:cs="宋体" w:hint="eastAsia"/>
          <w:color w:val="333333"/>
          <w:kern w:val="0"/>
          <w:sz w:val="24"/>
          <w:szCs w:val="24"/>
          <w:lang w:eastAsia="zh-TW"/>
        </w:rPr>
        <w:t xml:space="preserve">　爲全面落實《粵港澳大灣區發展規劃綱要》，支持港澳青年融入國家、參與國家建設，爲港澳青年創新創業提供更多機遇和更好條件，讓港澳青年在廣州市黃埔區、廣州開發區更加安心創業、深耕事業、安居樂業，促進粵港澳</w:t>
      </w:r>
      <w:r w:rsidRPr="002E42D7">
        <w:rPr>
          <w:rFonts w:ascii="宋体" w:eastAsia="PMingLiU" w:hAnsi="宋体" w:cs="宋体" w:hint="eastAsia"/>
          <w:color w:val="333333"/>
          <w:kern w:val="0"/>
          <w:sz w:val="24"/>
          <w:szCs w:val="24"/>
          <w:lang w:eastAsia="zh-TW"/>
        </w:rPr>
        <w:lastRenderedPageBreak/>
        <w:t>青年廣泛交往、全面交流、深度交融，增强對國家的向心力，結合本區實際，制定本辦法。</w:t>
      </w:r>
    </w:p>
    <w:p w14:paraId="248EBCED" w14:textId="391E82A0" w:rsidR="002E42D7" w:rsidRPr="002E42D7" w:rsidRDefault="002E42D7" w:rsidP="002E42D7">
      <w:pPr>
        <w:widowControl/>
        <w:shd w:val="clear" w:color="auto" w:fill="FFFFFF"/>
        <w:spacing w:after="300" w:line="480" w:lineRule="atLeast"/>
        <w:rPr>
          <w:rFonts w:ascii="宋体" w:eastAsia="宋体" w:hAnsi="宋体" w:cs="宋体" w:hint="eastAsia"/>
          <w:color w:val="333333"/>
          <w:kern w:val="0"/>
          <w:sz w:val="24"/>
          <w:szCs w:val="24"/>
          <w:lang w:eastAsia="zh-TW"/>
        </w:rPr>
      </w:pPr>
      <w:r w:rsidRPr="002E42D7">
        <w:rPr>
          <w:rFonts w:ascii="宋体" w:eastAsia="PMingLiU" w:hAnsi="宋体" w:cs="宋体" w:hint="eastAsia"/>
          <w:color w:val="333333"/>
          <w:kern w:val="0"/>
          <w:sz w:val="24"/>
          <w:szCs w:val="24"/>
          <w:lang w:eastAsia="zh-TW"/>
        </w:rPr>
        <w:t xml:space="preserve">　　本辦法所稱港澳青年，是指年齡範圍</w:t>
      </w:r>
      <w:r w:rsidRPr="002E42D7">
        <w:rPr>
          <w:rFonts w:ascii="宋体" w:eastAsia="PMingLiU" w:hAnsi="宋体" w:cs="宋体"/>
          <w:color w:val="333333"/>
          <w:kern w:val="0"/>
          <w:sz w:val="24"/>
          <w:szCs w:val="24"/>
          <w:lang w:eastAsia="zh-TW"/>
        </w:rPr>
        <w:t>18</w:t>
      </w:r>
      <w:r w:rsidRPr="002E42D7">
        <w:rPr>
          <w:rFonts w:ascii="宋体" w:eastAsia="PMingLiU" w:hAnsi="宋体" w:cs="宋体" w:hint="eastAsia"/>
          <w:color w:val="333333"/>
          <w:kern w:val="0"/>
          <w:sz w:val="24"/>
          <w:szCs w:val="24"/>
          <w:lang w:eastAsia="zh-TW"/>
        </w:rPr>
        <w:t>—</w:t>
      </w:r>
      <w:r w:rsidRPr="002E42D7">
        <w:rPr>
          <w:rFonts w:ascii="宋体" w:eastAsia="PMingLiU" w:hAnsi="宋体" w:cs="宋体"/>
          <w:color w:val="333333"/>
          <w:kern w:val="0"/>
          <w:sz w:val="24"/>
          <w:szCs w:val="24"/>
          <w:lang w:eastAsia="zh-TW"/>
        </w:rPr>
        <w:t>45</w:t>
      </w:r>
      <w:r w:rsidRPr="002E42D7">
        <w:rPr>
          <w:rFonts w:ascii="宋体" w:eastAsia="PMingLiU" w:hAnsi="宋体" w:cs="宋体" w:hint="eastAsia"/>
          <w:color w:val="333333"/>
          <w:kern w:val="0"/>
          <w:sz w:val="24"/>
          <w:szCs w:val="24"/>
          <w:lang w:eastAsia="zh-TW"/>
        </w:rPr>
        <w:t>周歲的香港、澳門籍居民，遵紀守法，擁護“一國兩制”，無違法違規等不良行爲記錄。</w:t>
      </w:r>
    </w:p>
    <w:p w14:paraId="12F28FB7" w14:textId="2B6CFF62" w:rsidR="002E42D7" w:rsidRPr="002E42D7" w:rsidRDefault="002E42D7" w:rsidP="002E42D7">
      <w:pPr>
        <w:widowControl/>
        <w:shd w:val="clear" w:color="auto" w:fill="FFFFFF"/>
        <w:spacing w:after="300" w:line="480" w:lineRule="atLeast"/>
        <w:rPr>
          <w:rFonts w:ascii="宋体" w:eastAsia="宋体" w:hAnsi="宋体" w:cs="宋体" w:hint="eastAsia"/>
          <w:color w:val="333333"/>
          <w:kern w:val="0"/>
          <w:sz w:val="24"/>
          <w:szCs w:val="24"/>
          <w:lang w:eastAsia="zh-TW"/>
        </w:rPr>
      </w:pPr>
      <w:r w:rsidRPr="002E42D7">
        <w:rPr>
          <w:rFonts w:ascii="宋体" w:eastAsia="PMingLiU" w:hAnsi="宋体" w:cs="宋体" w:hint="eastAsia"/>
          <w:color w:val="333333"/>
          <w:kern w:val="0"/>
          <w:sz w:val="24"/>
          <w:szCs w:val="24"/>
          <w:lang w:eastAsia="zh-TW"/>
        </w:rPr>
        <w:t xml:space="preserve">　　本辦法所稱港澳青年創辦企業或機構，是指以港澳青年爲主要創辦人的企業或機構，同時滿足以下條件：港澳青年實際權益持股比例</w:t>
      </w:r>
      <w:r w:rsidRPr="002E42D7">
        <w:rPr>
          <w:rFonts w:ascii="宋体" w:eastAsia="PMingLiU" w:hAnsi="宋体" w:cs="宋体"/>
          <w:color w:val="333333"/>
          <w:kern w:val="0"/>
          <w:sz w:val="24"/>
          <w:szCs w:val="24"/>
          <w:lang w:eastAsia="zh-TW"/>
        </w:rPr>
        <w:t>25%</w:t>
      </w:r>
      <w:r w:rsidRPr="002E42D7">
        <w:rPr>
          <w:rFonts w:ascii="宋体" w:eastAsia="PMingLiU" w:hAnsi="宋体" w:cs="宋体" w:hint="eastAsia"/>
          <w:color w:val="333333"/>
          <w:kern w:val="0"/>
          <w:sz w:val="24"/>
          <w:szCs w:val="24"/>
          <w:lang w:eastAsia="zh-TW"/>
        </w:rPr>
        <w:t>以上，在廣州市黃埔區、廣州開發區及其受托管理和下轄園區（以下簡稱本區）範圍內，有健全的財務制度、具有獨立法人資格，符合信用管理相關規定。</w:t>
      </w:r>
    </w:p>
    <w:p w14:paraId="7E801B1F" w14:textId="57525603" w:rsidR="002E42D7" w:rsidRPr="002E42D7" w:rsidRDefault="002E42D7" w:rsidP="002E42D7">
      <w:pPr>
        <w:widowControl/>
        <w:shd w:val="clear" w:color="auto" w:fill="FFFFFF"/>
        <w:spacing w:after="300" w:line="480" w:lineRule="atLeast"/>
        <w:rPr>
          <w:rFonts w:ascii="宋体" w:eastAsia="宋体" w:hAnsi="宋体" w:cs="宋体" w:hint="eastAsia"/>
          <w:color w:val="333333"/>
          <w:kern w:val="0"/>
          <w:sz w:val="24"/>
          <w:szCs w:val="24"/>
          <w:lang w:eastAsia="zh-TW"/>
        </w:rPr>
      </w:pPr>
      <w:r w:rsidRPr="002E42D7">
        <w:rPr>
          <w:rFonts w:ascii="宋体" w:eastAsia="PMingLiU" w:hAnsi="宋体" w:cs="宋体" w:hint="eastAsia"/>
          <w:color w:val="333333"/>
          <w:kern w:val="0"/>
          <w:sz w:val="24"/>
          <w:szCs w:val="24"/>
          <w:lang w:eastAsia="zh-TW"/>
        </w:rPr>
        <w:t xml:space="preserve">　　本辦法所稱港澳青年創新創業孵化載體，是指經縣（區）級以上科技主管部門認定的科技企業孵化載體，幷被廣東省或廣州市或廣州市黃埔區、廣州開發區推進粵港澳大灣區建設領導小組確定或授牌爲港澳青年創新創業基地。</w:t>
      </w:r>
    </w:p>
    <w:p w14:paraId="139D6495" w14:textId="1B470643" w:rsidR="002E42D7" w:rsidRPr="002E42D7" w:rsidRDefault="002E42D7" w:rsidP="002E42D7">
      <w:pPr>
        <w:widowControl/>
        <w:shd w:val="clear" w:color="auto" w:fill="FFFFFF"/>
        <w:spacing w:after="300" w:line="480" w:lineRule="atLeast"/>
        <w:rPr>
          <w:rFonts w:ascii="宋体" w:eastAsia="宋体" w:hAnsi="宋体" w:cs="宋体" w:hint="eastAsia"/>
          <w:color w:val="333333"/>
          <w:kern w:val="0"/>
          <w:sz w:val="24"/>
          <w:szCs w:val="24"/>
          <w:lang w:eastAsia="zh-TW"/>
        </w:rPr>
      </w:pPr>
      <w:r w:rsidRPr="002E42D7">
        <w:rPr>
          <w:rFonts w:ascii="宋体" w:eastAsia="PMingLiU" w:hAnsi="宋体" w:cs="宋体" w:hint="eastAsia"/>
          <w:color w:val="333333"/>
          <w:kern w:val="0"/>
          <w:sz w:val="24"/>
          <w:szCs w:val="24"/>
          <w:lang w:eastAsia="zh-TW"/>
        </w:rPr>
        <w:t xml:space="preserve">　　</w:t>
      </w:r>
      <w:r w:rsidRPr="002E42D7">
        <w:rPr>
          <w:rFonts w:ascii="宋体" w:eastAsia="PMingLiU" w:hAnsi="宋体" w:cs="宋体" w:hint="eastAsia"/>
          <w:b/>
          <w:bCs/>
          <w:color w:val="333333"/>
          <w:kern w:val="0"/>
          <w:sz w:val="24"/>
          <w:szCs w:val="24"/>
          <w:lang w:eastAsia="zh-TW"/>
        </w:rPr>
        <w:t>第二條</w:t>
      </w:r>
      <w:r w:rsidRPr="002E42D7">
        <w:rPr>
          <w:rFonts w:ascii="宋体" w:eastAsia="PMingLiU" w:hAnsi="宋体" w:cs="宋体" w:hint="eastAsia"/>
          <w:color w:val="333333"/>
          <w:kern w:val="0"/>
          <w:sz w:val="24"/>
          <w:szCs w:val="24"/>
          <w:lang w:eastAsia="zh-TW"/>
        </w:rPr>
        <w:t xml:space="preserve">　【創業資助】對政策有效期內在港澳青年創新創業孵化載體新成立幷正常運營的港澳青年創辦的首家企業或機構，給予</w:t>
      </w:r>
      <w:r w:rsidRPr="002E42D7">
        <w:rPr>
          <w:rFonts w:ascii="宋体" w:eastAsia="PMingLiU" w:hAnsi="宋体" w:cs="宋体"/>
          <w:color w:val="333333"/>
          <w:kern w:val="0"/>
          <w:sz w:val="24"/>
          <w:szCs w:val="24"/>
          <w:lang w:eastAsia="zh-TW"/>
        </w:rPr>
        <w:t>1</w:t>
      </w:r>
      <w:r w:rsidRPr="002E42D7">
        <w:rPr>
          <w:rFonts w:ascii="宋体" w:eastAsia="PMingLiU" w:hAnsi="宋体" w:cs="宋体" w:hint="eastAsia"/>
          <w:color w:val="333333"/>
          <w:kern w:val="0"/>
          <w:sz w:val="24"/>
          <w:szCs w:val="24"/>
          <w:lang w:eastAsia="zh-TW"/>
        </w:rPr>
        <w:t>萬元一次性創業補助。（責任單位：區科技局）</w:t>
      </w:r>
    </w:p>
    <w:p w14:paraId="18286666" w14:textId="15E7601B" w:rsidR="002E42D7" w:rsidRPr="002E42D7" w:rsidRDefault="002E42D7" w:rsidP="002E42D7">
      <w:pPr>
        <w:widowControl/>
        <w:shd w:val="clear" w:color="auto" w:fill="FFFFFF"/>
        <w:spacing w:after="300" w:line="480" w:lineRule="atLeast"/>
        <w:rPr>
          <w:rFonts w:ascii="宋体" w:eastAsia="宋体" w:hAnsi="宋体" w:cs="宋体" w:hint="eastAsia"/>
          <w:color w:val="333333"/>
          <w:kern w:val="0"/>
          <w:sz w:val="24"/>
          <w:szCs w:val="24"/>
          <w:lang w:eastAsia="zh-TW"/>
        </w:rPr>
      </w:pPr>
      <w:r w:rsidRPr="002E42D7">
        <w:rPr>
          <w:rFonts w:ascii="宋体" w:eastAsia="PMingLiU" w:hAnsi="宋体" w:cs="宋体" w:hint="eastAsia"/>
          <w:color w:val="333333"/>
          <w:kern w:val="0"/>
          <w:sz w:val="24"/>
          <w:szCs w:val="24"/>
          <w:lang w:eastAsia="zh-TW"/>
        </w:rPr>
        <w:t xml:space="preserve">　　支持獲得香港青年發展基金、香港創新及科技基金企業支援計劃、澳門青年創業援助計劃資助的項目落戶本區。對在本區注册成立幷獲得廣州市給予的“港澳初創企業補助”或“穗港合作研發項目補助”的港澳青年創辦企業或機構，采用後補助的方式，按照上級資助標準給予</w:t>
      </w:r>
      <w:r w:rsidRPr="002E42D7">
        <w:rPr>
          <w:rFonts w:ascii="宋体" w:eastAsia="PMingLiU" w:hAnsi="宋体" w:cs="宋体"/>
          <w:color w:val="333333"/>
          <w:kern w:val="0"/>
          <w:sz w:val="24"/>
          <w:szCs w:val="24"/>
          <w:lang w:eastAsia="zh-TW"/>
        </w:rPr>
        <w:t>100%</w:t>
      </w:r>
      <w:r w:rsidRPr="002E42D7">
        <w:rPr>
          <w:rFonts w:ascii="宋体" w:eastAsia="PMingLiU" w:hAnsi="宋体" w:cs="宋体" w:hint="eastAsia"/>
          <w:color w:val="333333"/>
          <w:kern w:val="0"/>
          <w:sz w:val="24"/>
          <w:szCs w:val="24"/>
          <w:lang w:eastAsia="zh-TW"/>
        </w:rPr>
        <w:t>配套資助，單個項目最高資助</w:t>
      </w:r>
      <w:r w:rsidRPr="002E42D7">
        <w:rPr>
          <w:rFonts w:ascii="宋体" w:eastAsia="PMingLiU" w:hAnsi="宋体" w:cs="宋体"/>
          <w:color w:val="333333"/>
          <w:kern w:val="0"/>
          <w:sz w:val="24"/>
          <w:szCs w:val="24"/>
          <w:lang w:eastAsia="zh-TW"/>
        </w:rPr>
        <w:t>200</w:t>
      </w:r>
      <w:r w:rsidRPr="002E42D7">
        <w:rPr>
          <w:rFonts w:ascii="宋体" w:eastAsia="PMingLiU" w:hAnsi="宋体" w:cs="宋体" w:hint="eastAsia"/>
          <w:color w:val="333333"/>
          <w:kern w:val="0"/>
          <w:sz w:val="24"/>
          <w:szCs w:val="24"/>
          <w:lang w:eastAsia="zh-TW"/>
        </w:rPr>
        <w:t>萬元。企業或機構從各級財政獲得的項目資助資金不得高于企業項目實際投資額。（責任單位：區科技局）</w:t>
      </w:r>
    </w:p>
    <w:p w14:paraId="60ED085B" w14:textId="2B8FC754" w:rsidR="002E42D7" w:rsidRPr="002E42D7" w:rsidRDefault="002E42D7" w:rsidP="002E42D7">
      <w:pPr>
        <w:widowControl/>
        <w:shd w:val="clear" w:color="auto" w:fill="FFFFFF"/>
        <w:spacing w:after="300" w:line="480" w:lineRule="atLeast"/>
        <w:rPr>
          <w:rFonts w:ascii="宋体" w:eastAsia="宋体" w:hAnsi="宋体" w:cs="宋体" w:hint="eastAsia"/>
          <w:color w:val="333333"/>
          <w:kern w:val="0"/>
          <w:sz w:val="24"/>
          <w:szCs w:val="24"/>
          <w:lang w:eastAsia="zh-TW"/>
        </w:rPr>
      </w:pPr>
      <w:r w:rsidRPr="002E42D7">
        <w:rPr>
          <w:rFonts w:ascii="宋体" w:eastAsia="PMingLiU" w:hAnsi="宋体" w:cs="宋体" w:hint="eastAsia"/>
          <w:color w:val="333333"/>
          <w:kern w:val="0"/>
          <w:sz w:val="24"/>
          <w:szCs w:val="24"/>
          <w:lang w:eastAsia="zh-TW"/>
        </w:rPr>
        <w:lastRenderedPageBreak/>
        <w:t xml:space="preserve">　　</w:t>
      </w:r>
      <w:r w:rsidRPr="002E42D7">
        <w:rPr>
          <w:rFonts w:ascii="宋体" w:eastAsia="PMingLiU" w:hAnsi="宋体" w:cs="宋体" w:hint="eastAsia"/>
          <w:b/>
          <w:bCs/>
          <w:color w:val="333333"/>
          <w:kern w:val="0"/>
          <w:sz w:val="24"/>
          <w:szCs w:val="24"/>
          <w:lang w:eastAsia="zh-TW"/>
        </w:rPr>
        <w:t>第三條</w:t>
      </w:r>
      <w:r w:rsidRPr="002E42D7">
        <w:rPr>
          <w:rFonts w:ascii="宋体" w:eastAsia="PMingLiU" w:hAnsi="宋体" w:cs="宋体" w:hint="eastAsia"/>
          <w:color w:val="333333"/>
          <w:kern w:val="0"/>
          <w:sz w:val="24"/>
          <w:szCs w:val="24"/>
          <w:lang w:eastAsia="zh-TW"/>
        </w:rPr>
        <w:t xml:space="preserve">　【項目引育】支持港澳青年創新創業孵化載體引入幷培育優秀港澳青年創辦企業。每新入駐</w:t>
      </w:r>
      <w:r w:rsidRPr="002E42D7">
        <w:rPr>
          <w:rFonts w:ascii="宋体" w:eastAsia="PMingLiU" w:hAnsi="宋体" w:cs="宋体"/>
          <w:color w:val="333333"/>
          <w:kern w:val="0"/>
          <w:sz w:val="24"/>
          <w:szCs w:val="24"/>
          <w:lang w:eastAsia="zh-TW"/>
        </w:rPr>
        <w:t>1</w:t>
      </w:r>
      <w:r w:rsidRPr="002E42D7">
        <w:rPr>
          <w:rFonts w:ascii="宋体" w:eastAsia="PMingLiU" w:hAnsi="宋体" w:cs="宋体" w:hint="eastAsia"/>
          <w:color w:val="333333"/>
          <w:kern w:val="0"/>
          <w:sz w:val="24"/>
          <w:szCs w:val="24"/>
          <w:lang w:eastAsia="zh-TW"/>
        </w:rPr>
        <w:t>家港澳青年創辦企業且首次完成科技型中小企業入庫的，給予載體運營單位</w:t>
      </w:r>
      <w:r w:rsidRPr="002E42D7">
        <w:rPr>
          <w:rFonts w:ascii="宋体" w:eastAsia="PMingLiU" w:hAnsi="宋体" w:cs="宋体"/>
          <w:color w:val="333333"/>
          <w:kern w:val="0"/>
          <w:sz w:val="24"/>
          <w:szCs w:val="24"/>
          <w:lang w:eastAsia="zh-TW"/>
        </w:rPr>
        <w:t>1</w:t>
      </w:r>
      <w:r w:rsidRPr="002E42D7">
        <w:rPr>
          <w:rFonts w:ascii="宋体" w:eastAsia="PMingLiU" w:hAnsi="宋体" w:cs="宋体" w:hint="eastAsia"/>
          <w:color w:val="333333"/>
          <w:kern w:val="0"/>
          <w:sz w:val="24"/>
          <w:szCs w:val="24"/>
          <w:lang w:eastAsia="zh-TW"/>
        </w:rPr>
        <w:t>萬元扶持，單個載體每年最高</w:t>
      </w:r>
      <w:r w:rsidRPr="002E42D7">
        <w:rPr>
          <w:rFonts w:ascii="宋体" w:eastAsia="PMingLiU" w:hAnsi="宋体" w:cs="宋体"/>
          <w:color w:val="333333"/>
          <w:kern w:val="0"/>
          <w:sz w:val="24"/>
          <w:szCs w:val="24"/>
          <w:lang w:eastAsia="zh-TW"/>
        </w:rPr>
        <w:t>50</w:t>
      </w:r>
      <w:r w:rsidRPr="002E42D7">
        <w:rPr>
          <w:rFonts w:ascii="宋体" w:eastAsia="PMingLiU" w:hAnsi="宋体" w:cs="宋体" w:hint="eastAsia"/>
          <w:color w:val="333333"/>
          <w:kern w:val="0"/>
          <w:sz w:val="24"/>
          <w:szCs w:val="24"/>
          <w:lang w:eastAsia="zh-TW"/>
        </w:rPr>
        <w:t>萬元。（責任單位：區科技局）</w:t>
      </w:r>
    </w:p>
    <w:p w14:paraId="006678D5" w14:textId="50E5ACA3" w:rsidR="002E42D7" w:rsidRPr="002E42D7" w:rsidRDefault="002E42D7" w:rsidP="002E42D7">
      <w:pPr>
        <w:widowControl/>
        <w:shd w:val="clear" w:color="auto" w:fill="FFFFFF"/>
        <w:spacing w:after="300" w:line="480" w:lineRule="atLeast"/>
        <w:rPr>
          <w:rFonts w:ascii="宋体" w:eastAsia="宋体" w:hAnsi="宋体" w:cs="宋体" w:hint="eastAsia"/>
          <w:color w:val="333333"/>
          <w:kern w:val="0"/>
          <w:sz w:val="24"/>
          <w:szCs w:val="24"/>
          <w:lang w:eastAsia="zh-TW"/>
        </w:rPr>
      </w:pPr>
      <w:r w:rsidRPr="002E42D7">
        <w:rPr>
          <w:rFonts w:ascii="宋体" w:eastAsia="PMingLiU" w:hAnsi="宋体" w:cs="宋体" w:hint="eastAsia"/>
          <w:color w:val="333333"/>
          <w:kern w:val="0"/>
          <w:sz w:val="24"/>
          <w:szCs w:val="24"/>
          <w:lang w:eastAsia="zh-TW"/>
        </w:rPr>
        <w:t xml:space="preserve">　　</w:t>
      </w:r>
      <w:r w:rsidRPr="002E42D7">
        <w:rPr>
          <w:rFonts w:ascii="宋体" w:eastAsia="PMingLiU" w:hAnsi="宋体" w:cs="宋体" w:hint="eastAsia"/>
          <w:b/>
          <w:bCs/>
          <w:color w:val="333333"/>
          <w:kern w:val="0"/>
          <w:sz w:val="24"/>
          <w:szCs w:val="24"/>
          <w:lang w:eastAsia="zh-TW"/>
        </w:rPr>
        <w:t>第四條</w:t>
      </w:r>
      <w:r w:rsidRPr="002E42D7">
        <w:rPr>
          <w:rFonts w:ascii="宋体" w:eastAsia="PMingLiU" w:hAnsi="宋体" w:cs="宋体" w:hint="eastAsia"/>
          <w:color w:val="333333"/>
          <w:kern w:val="0"/>
          <w:sz w:val="24"/>
          <w:szCs w:val="24"/>
          <w:lang w:eastAsia="zh-TW"/>
        </w:rPr>
        <w:t xml:space="preserve">　【創新激勵】支持港澳青年創新創業項目“做大做優”，每年評選不超過</w:t>
      </w:r>
      <w:r w:rsidRPr="002E42D7">
        <w:rPr>
          <w:rFonts w:ascii="宋体" w:eastAsia="PMingLiU" w:hAnsi="宋体" w:cs="宋体"/>
          <w:color w:val="333333"/>
          <w:kern w:val="0"/>
          <w:sz w:val="24"/>
          <w:szCs w:val="24"/>
          <w:lang w:eastAsia="zh-TW"/>
        </w:rPr>
        <w:t>5</w:t>
      </w:r>
      <w:r w:rsidRPr="002E42D7">
        <w:rPr>
          <w:rFonts w:ascii="宋体" w:eastAsia="PMingLiU" w:hAnsi="宋体" w:cs="宋体" w:hint="eastAsia"/>
          <w:color w:val="333333"/>
          <w:kern w:val="0"/>
          <w:sz w:val="24"/>
          <w:szCs w:val="24"/>
          <w:lang w:eastAsia="zh-TW"/>
        </w:rPr>
        <w:t>個港澳青年創新創業優秀項目，單個項目給予</w:t>
      </w:r>
      <w:r w:rsidRPr="002E42D7">
        <w:rPr>
          <w:rFonts w:ascii="宋体" w:eastAsia="PMingLiU" w:hAnsi="宋体" w:cs="宋体"/>
          <w:color w:val="333333"/>
          <w:kern w:val="0"/>
          <w:sz w:val="24"/>
          <w:szCs w:val="24"/>
          <w:lang w:eastAsia="zh-TW"/>
        </w:rPr>
        <w:t>3</w:t>
      </w:r>
      <w:r w:rsidRPr="002E42D7">
        <w:rPr>
          <w:rFonts w:ascii="宋体" w:eastAsia="PMingLiU" w:hAnsi="宋体" w:cs="宋体" w:hint="eastAsia"/>
          <w:color w:val="333333"/>
          <w:kern w:val="0"/>
          <w:sz w:val="24"/>
          <w:szCs w:val="24"/>
          <w:lang w:eastAsia="zh-TW"/>
        </w:rPr>
        <w:t>萬元一次性扶持。（責任單位：區發展改革局）</w:t>
      </w:r>
    </w:p>
    <w:p w14:paraId="76363AD3" w14:textId="1D99FF9B" w:rsidR="002E42D7" w:rsidRPr="002E42D7" w:rsidRDefault="002E42D7" w:rsidP="002E42D7">
      <w:pPr>
        <w:widowControl/>
        <w:shd w:val="clear" w:color="auto" w:fill="FFFFFF"/>
        <w:spacing w:after="300" w:line="480" w:lineRule="atLeast"/>
        <w:rPr>
          <w:rFonts w:ascii="宋体" w:eastAsia="宋体" w:hAnsi="宋体" w:cs="宋体" w:hint="eastAsia"/>
          <w:color w:val="333333"/>
          <w:kern w:val="0"/>
          <w:sz w:val="24"/>
          <w:szCs w:val="24"/>
          <w:lang w:eastAsia="zh-TW"/>
        </w:rPr>
      </w:pPr>
      <w:r w:rsidRPr="002E42D7">
        <w:rPr>
          <w:rFonts w:ascii="宋体" w:eastAsia="PMingLiU" w:hAnsi="宋体" w:cs="宋体" w:hint="eastAsia"/>
          <w:color w:val="333333"/>
          <w:kern w:val="0"/>
          <w:sz w:val="24"/>
          <w:szCs w:val="24"/>
          <w:lang w:eastAsia="zh-TW"/>
        </w:rPr>
        <w:t xml:space="preserve">　　支持港澳青年在知識産權方面發揮優勢，推進粵港澳在知識産權方面的互融互通，推動知識産權協同創新，促進三地知識産權優勢互補、協同發展。（責任單位：區知識産權局）</w:t>
      </w:r>
    </w:p>
    <w:p w14:paraId="197B9A61" w14:textId="6A068B81" w:rsidR="002E42D7" w:rsidRPr="002E42D7" w:rsidRDefault="002E42D7" w:rsidP="002E42D7">
      <w:pPr>
        <w:widowControl/>
        <w:shd w:val="clear" w:color="auto" w:fill="FFFFFF"/>
        <w:spacing w:after="300" w:line="480" w:lineRule="atLeast"/>
        <w:rPr>
          <w:rFonts w:ascii="宋体" w:eastAsia="宋体" w:hAnsi="宋体" w:cs="宋体" w:hint="eastAsia"/>
          <w:color w:val="333333"/>
          <w:kern w:val="0"/>
          <w:sz w:val="24"/>
          <w:szCs w:val="24"/>
          <w:lang w:eastAsia="zh-TW"/>
        </w:rPr>
      </w:pPr>
      <w:r w:rsidRPr="002E42D7">
        <w:rPr>
          <w:rFonts w:ascii="宋体" w:eastAsia="PMingLiU" w:hAnsi="宋体" w:cs="宋体" w:hint="eastAsia"/>
          <w:color w:val="333333"/>
          <w:kern w:val="0"/>
          <w:sz w:val="24"/>
          <w:szCs w:val="24"/>
          <w:lang w:eastAsia="zh-TW"/>
        </w:rPr>
        <w:t xml:space="preserve">　　</w:t>
      </w:r>
      <w:r w:rsidRPr="002E42D7">
        <w:rPr>
          <w:rFonts w:ascii="宋体" w:eastAsia="PMingLiU" w:hAnsi="宋体" w:cs="宋体" w:hint="eastAsia"/>
          <w:b/>
          <w:bCs/>
          <w:color w:val="333333"/>
          <w:kern w:val="0"/>
          <w:sz w:val="24"/>
          <w:szCs w:val="24"/>
          <w:lang w:eastAsia="zh-TW"/>
        </w:rPr>
        <w:t>第五條</w:t>
      </w:r>
      <w:r w:rsidRPr="002E42D7">
        <w:rPr>
          <w:rFonts w:ascii="宋体" w:eastAsia="PMingLiU" w:hAnsi="宋体" w:cs="宋体" w:hint="eastAsia"/>
          <w:color w:val="333333"/>
          <w:kern w:val="0"/>
          <w:sz w:val="24"/>
          <w:szCs w:val="24"/>
          <w:lang w:eastAsia="zh-TW"/>
        </w:rPr>
        <w:t xml:space="preserve">　【金融支持】充分發揮黃埔人才引導基金作用，重點投資各類優質港澳青年創新創業項目，提供天使投資、股權投資、投後增值等覆蓋各階段的多層次服務。（責任單位：區金融局）</w:t>
      </w:r>
    </w:p>
    <w:p w14:paraId="35DE487E" w14:textId="098F2BD3" w:rsidR="002E42D7" w:rsidRPr="002E42D7" w:rsidRDefault="002E42D7" w:rsidP="002E42D7">
      <w:pPr>
        <w:widowControl/>
        <w:shd w:val="clear" w:color="auto" w:fill="FFFFFF"/>
        <w:spacing w:after="300" w:line="480" w:lineRule="atLeast"/>
        <w:rPr>
          <w:rFonts w:ascii="宋体" w:eastAsia="宋体" w:hAnsi="宋体" w:cs="宋体" w:hint="eastAsia"/>
          <w:color w:val="333333"/>
          <w:kern w:val="0"/>
          <w:sz w:val="24"/>
          <w:szCs w:val="24"/>
        </w:rPr>
      </w:pPr>
      <w:r w:rsidRPr="002E42D7">
        <w:rPr>
          <w:rFonts w:ascii="宋体" w:eastAsia="PMingLiU" w:hAnsi="宋体" w:cs="宋体" w:hint="eastAsia"/>
          <w:color w:val="333333"/>
          <w:kern w:val="0"/>
          <w:sz w:val="24"/>
          <w:szCs w:val="24"/>
          <w:lang w:eastAsia="zh-TW"/>
        </w:rPr>
        <w:t xml:space="preserve">　　充分利用區科技信貸風險資金池、知識産權質押融資風險補償資金池，鼓勵和引導銀行業金融機構向港澳青年創辦企業提供信貸支持。（責任單位：區科技局、知識産權局、金融局）對取得商業銀行機構貸款的港澳青年創辦企業或機構，按照實際貸款發生額的</w:t>
      </w:r>
      <w:r w:rsidRPr="002E42D7">
        <w:rPr>
          <w:rFonts w:ascii="宋体" w:eastAsia="PMingLiU" w:hAnsi="宋体" w:cs="宋体"/>
          <w:color w:val="333333"/>
          <w:kern w:val="0"/>
          <w:sz w:val="24"/>
          <w:szCs w:val="24"/>
          <w:lang w:eastAsia="zh-TW"/>
        </w:rPr>
        <w:t>1.5%</w:t>
      </w:r>
      <w:r w:rsidRPr="002E42D7">
        <w:rPr>
          <w:rFonts w:ascii="宋体" w:eastAsia="PMingLiU" w:hAnsi="宋体" w:cs="宋体" w:hint="eastAsia"/>
          <w:color w:val="333333"/>
          <w:kern w:val="0"/>
          <w:sz w:val="24"/>
          <w:szCs w:val="24"/>
          <w:lang w:eastAsia="zh-TW"/>
        </w:rPr>
        <w:t>（年利率）給予補貼，補貼期限不超過</w:t>
      </w:r>
      <w:r w:rsidRPr="002E42D7">
        <w:rPr>
          <w:rFonts w:ascii="宋体" w:eastAsia="PMingLiU" w:hAnsi="宋体" w:cs="宋体"/>
          <w:color w:val="333333"/>
          <w:kern w:val="0"/>
          <w:sz w:val="24"/>
          <w:szCs w:val="24"/>
          <w:lang w:eastAsia="zh-TW"/>
        </w:rPr>
        <w:t>3</w:t>
      </w:r>
      <w:r w:rsidRPr="002E42D7">
        <w:rPr>
          <w:rFonts w:ascii="宋体" w:eastAsia="PMingLiU" w:hAnsi="宋体" w:cs="宋体" w:hint="eastAsia"/>
          <w:color w:val="333333"/>
          <w:kern w:val="0"/>
          <w:sz w:val="24"/>
          <w:szCs w:val="24"/>
          <w:lang w:eastAsia="zh-TW"/>
        </w:rPr>
        <w:t>年，每家每年最高補貼</w:t>
      </w:r>
      <w:r w:rsidRPr="002E42D7">
        <w:rPr>
          <w:rFonts w:ascii="宋体" w:eastAsia="PMingLiU" w:hAnsi="宋体" w:cs="宋体"/>
          <w:color w:val="333333"/>
          <w:kern w:val="0"/>
          <w:sz w:val="24"/>
          <w:szCs w:val="24"/>
          <w:lang w:eastAsia="zh-TW"/>
        </w:rPr>
        <w:t>100</w:t>
      </w:r>
      <w:r w:rsidRPr="002E42D7">
        <w:rPr>
          <w:rFonts w:ascii="宋体" w:eastAsia="PMingLiU" w:hAnsi="宋体" w:cs="宋体" w:hint="eastAsia"/>
          <w:color w:val="333333"/>
          <w:kern w:val="0"/>
          <w:sz w:val="24"/>
          <w:szCs w:val="24"/>
          <w:lang w:eastAsia="zh-TW"/>
        </w:rPr>
        <w:t>萬元。（責任單位：區金融局）</w:t>
      </w:r>
    </w:p>
    <w:p w14:paraId="2B8FC7AA" w14:textId="7345054D" w:rsidR="002E42D7" w:rsidRPr="002E42D7" w:rsidRDefault="002E42D7" w:rsidP="002E42D7">
      <w:pPr>
        <w:widowControl/>
        <w:shd w:val="clear" w:color="auto" w:fill="FFFFFF"/>
        <w:spacing w:after="300" w:line="480" w:lineRule="atLeast"/>
        <w:rPr>
          <w:rFonts w:ascii="宋体" w:eastAsia="宋体" w:hAnsi="宋体" w:cs="宋体" w:hint="eastAsia"/>
          <w:color w:val="333333"/>
          <w:kern w:val="0"/>
          <w:sz w:val="24"/>
          <w:szCs w:val="24"/>
          <w:lang w:eastAsia="zh-TW"/>
        </w:rPr>
      </w:pPr>
      <w:r w:rsidRPr="002E42D7">
        <w:rPr>
          <w:rFonts w:ascii="宋体" w:eastAsia="PMingLiU" w:hAnsi="宋体" w:cs="宋体" w:hint="eastAsia"/>
          <w:color w:val="333333"/>
          <w:kern w:val="0"/>
          <w:sz w:val="24"/>
          <w:szCs w:val="24"/>
          <w:lang w:eastAsia="zh-TW"/>
        </w:rPr>
        <w:t xml:space="preserve">　　</w:t>
      </w:r>
      <w:r w:rsidRPr="002E42D7">
        <w:rPr>
          <w:rFonts w:ascii="宋体" w:eastAsia="PMingLiU" w:hAnsi="宋体" w:cs="宋体" w:hint="eastAsia"/>
          <w:b/>
          <w:bCs/>
          <w:color w:val="333333"/>
          <w:kern w:val="0"/>
          <w:sz w:val="24"/>
          <w:szCs w:val="24"/>
          <w:lang w:eastAsia="zh-TW"/>
        </w:rPr>
        <w:t>第六條</w:t>
      </w:r>
      <w:r w:rsidRPr="002E42D7">
        <w:rPr>
          <w:rFonts w:ascii="宋体" w:eastAsia="PMingLiU" w:hAnsi="宋体" w:cs="宋体" w:hint="eastAsia"/>
          <w:color w:val="333333"/>
          <w:kern w:val="0"/>
          <w:sz w:val="24"/>
          <w:szCs w:val="24"/>
          <w:lang w:eastAsia="zh-TW"/>
        </w:rPr>
        <w:t xml:space="preserve">　【辦公補貼】對新注册入駐港澳青年創新創業孵化載體的港澳青年創辦企業或機構，按照前兩年</w:t>
      </w:r>
      <w:r w:rsidRPr="002E42D7">
        <w:rPr>
          <w:rFonts w:ascii="宋体" w:eastAsia="PMingLiU" w:hAnsi="宋体" w:cs="宋体"/>
          <w:color w:val="333333"/>
          <w:kern w:val="0"/>
          <w:sz w:val="24"/>
          <w:szCs w:val="24"/>
          <w:lang w:eastAsia="zh-TW"/>
        </w:rPr>
        <w:t>100%</w:t>
      </w:r>
      <w:r w:rsidRPr="002E42D7">
        <w:rPr>
          <w:rFonts w:ascii="宋体" w:eastAsia="PMingLiU" w:hAnsi="宋体" w:cs="宋体" w:hint="eastAsia"/>
          <w:color w:val="333333"/>
          <w:kern w:val="0"/>
          <w:sz w:val="24"/>
          <w:szCs w:val="24"/>
          <w:lang w:eastAsia="zh-TW"/>
        </w:rPr>
        <w:t>最高</w:t>
      </w:r>
      <w:r w:rsidRPr="002E42D7">
        <w:rPr>
          <w:rFonts w:ascii="宋体" w:eastAsia="PMingLiU" w:hAnsi="宋体" w:cs="宋体"/>
          <w:color w:val="333333"/>
          <w:kern w:val="0"/>
          <w:sz w:val="24"/>
          <w:szCs w:val="24"/>
          <w:lang w:eastAsia="zh-TW"/>
        </w:rPr>
        <w:t>20</w:t>
      </w:r>
      <w:r w:rsidRPr="002E42D7">
        <w:rPr>
          <w:rFonts w:ascii="宋体" w:eastAsia="PMingLiU" w:hAnsi="宋体" w:cs="宋体" w:hint="eastAsia"/>
          <w:color w:val="333333"/>
          <w:kern w:val="0"/>
          <w:sz w:val="24"/>
          <w:szCs w:val="24"/>
          <w:lang w:eastAsia="zh-TW"/>
        </w:rPr>
        <w:t>萬元</w:t>
      </w:r>
      <w:r w:rsidRPr="002E42D7">
        <w:rPr>
          <w:rFonts w:ascii="宋体" w:eastAsia="PMingLiU" w:hAnsi="宋体" w:cs="宋体"/>
          <w:color w:val="333333"/>
          <w:kern w:val="0"/>
          <w:sz w:val="24"/>
          <w:szCs w:val="24"/>
          <w:lang w:eastAsia="zh-TW"/>
        </w:rPr>
        <w:t>/</w:t>
      </w:r>
      <w:r w:rsidRPr="002E42D7">
        <w:rPr>
          <w:rFonts w:ascii="宋体" w:eastAsia="PMingLiU" w:hAnsi="宋体" w:cs="宋体" w:hint="eastAsia"/>
          <w:color w:val="333333"/>
          <w:kern w:val="0"/>
          <w:sz w:val="24"/>
          <w:szCs w:val="24"/>
          <w:lang w:eastAsia="zh-TW"/>
        </w:rPr>
        <w:t>年、第三年</w:t>
      </w:r>
      <w:r w:rsidRPr="002E42D7">
        <w:rPr>
          <w:rFonts w:ascii="宋体" w:eastAsia="PMingLiU" w:hAnsi="宋体" w:cs="宋体"/>
          <w:color w:val="333333"/>
          <w:kern w:val="0"/>
          <w:sz w:val="24"/>
          <w:szCs w:val="24"/>
          <w:lang w:eastAsia="zh-TW"/>
        </w:rPr>
        <w:t>50%</w:t>
      </w:r>
      <w:r w:rsidRPr="002E42D7">
        <w:rPr>
          <w:rFonts w:ascii="宋体" w:eastAsia="PMingLiU" w:hAnsi="宋体" w:cs="宋体" w:hint="eastAsia"/>
          <w:color w:val="333333"/>
          <w:kern w:val="0"/>
          <w:sz w:val="24"/>
          <w:szCs w:val="24"/>
          <w:lang w:eastAsia="zh-TW"/>
        </w:rPr>
        <w:t>最高</w:t>
      </w:r>
      <w:r w:rsidRPr="002E42D7">
        <w:rPr>
          <w:rFonts w:ascii="宋体" w:eastAsia="PMingLiU" w:hAnsi="宋体" w:cs="宋体"/>
          <w:color w:val="333333"/>
          <w:kern w:val="0"/>
          <w:sz w:val="24"/>
          <w:szCs w:val="24"/>
          <w:lang w:eastAsia="zh-TW"/>
        </w:rPr>
        <w:t>10</w:t>
      </w:r>
      <w:r w:rsidRPr="002E42D7">
        <w:rPr>
          <w:rFonts w:ascii="宋体" w:eastAsia="PMingLiU" w:hAnsi="宋体" w:cs="宋体" w:hint="eastAsia"/>
          <w:color w:val="333333"/>
          <w:kern w:val="0"/>
          <w:sz w:val="24"/>
          <w:szCs w:val="24"/>
          <w:lang w:eastAsia="zh-TW"/>
        </w:rPr>
        <w:t>萬元</w:t>
      </w:r>
      <w:r w:rsidRPr="002E42D7">
        <w:rPr>
          <w:rFonts w:ascii="宋体" w:eastAsia="PMingLiU" w:hAnsi="宋体" w:cs="宋体"/>
          <w:color w:val="333333"/>
          <w:kern w:val="0"/>
          <w:sz w:val="24"/>
          <w:szCs w:val="24"/>
          <w:lang w:eastAsia="zh-TW"/>
        </w:rPr>
        <w:t>/</w:t>
      </w:r>
      <w:r w:rsidRPr="002E42D7">
        <w:rPr>
          <w:rFonts w:ascii="宋体" w:eastAsia="PMingLiU" w:hAnsi="宋体" w:cs="宋体" w:hint="eastAsia"/>
          <w:color w:val="333333"/>
          <w:kern w:val="0"/>
          <w:sz w:val="24"/>
          <w:szCs w:val="24"/>
          <w:lang w:eastAsia="zh-TW"/>
        </w:rPr>
        <w:t>年</w:t>
      </w:r>
      <w:r w:rsidRPr="002E42D7">
        <w:rPr>
          <w:rFonts w:ascii="宋体" w:eastAsia="PMingLiU" w:hAnsi="宋体" w:cs="宋体" w:hint="eastAsia"/>
          <w:color w:val="333333"/>
          <w:kern w:val="0"/>
          <w:sz w:val="24"/>
          <w:szCs w:val="24"/>
          <w:lang w:eastAsia="zh-TW"/>
        </w:rPr>
        <w:lastRenderedPageBreak/>
        <w:t>的標準給予辦公場地租金補貼，補貼單價不超過</w:t>
      </w:r>
      <w:r w:rsidRPr="002E42D7">
        <w:rPr>
          <w:rFonts w:ascii="宋体" w:eastAsia="PMingLiU" w:hAnsi="宋体" w:cs="宋体"/>
          <w:color w:val="333333"/>
          <w:kern w:val="0"/>
          <w:sz w:val="24"/>
          <w:szCs w:val="24"/>
          <w:lang w:eastAsia="zh-TW"/>
        </w:rPr>
        <w:t>80</w:t>
      </w:r>
      <w:r w:rsidRPr="002E42D7">
        <w:rPr>
          <w:rFonts w:ascii="宋体" w:eastAsia="PMingLiU" w:hAnsi="宋体" w:cs="宋体" w:hint="eastAsia"/>
          <w:color w:val="333333"/>
          <w:kern w:val="0"/>
          <w:sz w:val="24"/>
          <w:szCs w:val="24"/>
          <w:lang w:eastAsia="zh-TW"/>
        </w:rPr>
        <w:t>元</w:t>
      </w:r>
      <w:r w:rsidRPr="002E42D7">
        <w:rPr>
          <w:rFonts w:ascii="宋体" w:eastAsia="PMingLiU" w:hAnsi="宋体" w:cs="宋体"/>
          <w:color w:val="333333"/>
          <w:kern w:val="0"/>
          <w:sz w:val="24"/>
          <w:szCs w:val="24"/>
          <w:lang w:eastAsia="zh-TW"/>
        </w:rPr>
        <w:t>/</w:t>
      </w:r>
      <w:r w:rsidRPr="002E42D7">
        <w:rPr>
          <w:rFonts w:ascii="宋体" w:eastAsia="PMingLiU" w:hAnsi="宋体" w:cs="宋体" w:hint="eastAsia"/>
          <w:color w:val="333333"/>
          <w:kern w:val="0"/>
          <w:sz w:val="24"/>
          <w:szCs w:val="24"/>
          <w:lang w:eastAsia="zh-TW"/>
        </w:rPr>
        <w:t>平方米</w:t>
      </w:r>
      <w:r w:rsidRPr="002E42D7">
        <w:rPr>
          <w:rFonts w:ascii="宋体" w:eastAsia="PMingLiU" w:hAnsi="宋体" w:cs="宋体"/>
          <w:color w:val="333333"/>
          <w:kern w:val="0"/>
          <w:sz w:val="24"/>
          <w:szCs w:val="24"/>
          <w:lang w:eastAsia="zh-TW"/>
        </w:rPr>
        <w:t>/</w:t>
      </w:r>
      <w:r w:rsidRPr="002E42D7">
        <w:rPr>
          <w:rFonts w:ascii="宋体" w:eastAsia="PMingLiU" w:hAnsi="宋体" w:cs="宋体" w:hint="eastAsia"/>
          <w:color w:val="333333"/>
          <w:kern w:val="0"/>
          <w:sz w:val="24"/>
          <w:szCs w:val="24"/>
          <w:lang w:eastAsia="zh-TW"/>
        </w:rPr>
        <w:t>月，單個企業或機構最高補貼總額</w:t>
      </w:r>
      <w:r w:rsidRPr="002E42D7">
        <w:rPr>
          <w:rFonts w:ascii="宋体" w:eastAsia="PMingLiU" w:hAnsi="宋体" w:cs="宋体"/>
          <w:color w:val="333333"/>
          <w:kern w:val="0"/>
          <w:sz w:val="24"/>
          <w:szCs w:val="24"/>
          <w:lang w:eastAsia="zh-TW"/>
        </w:rPr>
        <w:t>50</w:t>
      </w:r>
      <w:r w:rsidRPr="002E42D7">
        <w:rPr>
          <w:rFonts w:ascii="宋体" w:eastAsia="PMingLiU" w:hAnsi="宋体" w:cs="宋体" w:hint="eastAsia"/>
          <w:color w:val="333333"/>
          <w:kern w:val="0"/>
          <w:sz w:val="24"/>
          <w:szCs w:val="24"/>
          <w:lang w:eastAsia="zh-TW"/>
        </w:rPr>
        <w:t>萬元。對已入駐但成立時間未滿三年的，可按該標準補貼至滿三年。（責任單位：區科技局）</w:t>
      </w:r>
    </w:p>
    <w:p w14:paraId="45EB9FF2" w14:textId="33C23127" w:rsidR="002E42D7" w:rsidRPr="002E42D7" w:rsidRDefault="002E42D7" w:rsidP="002E42D7">
      <w:pPr>
        <w:widowControl/>
        <w:shd w:val="clear" w:color="auto" w:fill="FFFFFF"/>
        <w:spacing w:after="300" w:line="480" w:lineRule="atLeast"/>
        <w:rPr>
          <w:rFonts w:ascii="宋体" w:eastAsia="宋体" w:hAnsi="宋体" w:cs="宋体" w:hint="eastAsia"/>
          <w:color w:val="333333"/>
          <w:kern w:val="0"/>
          <w:sz w:val="24"/>
          <w:szCs w:val="24"/>
          <w:lang w:eastAsia="zh-TW"/>
        </w:rPr>
      </w:pPr>
      <w:r w:rsidRPr="002E42D7">
        <w:rPr>
          <w:rFonts w:ascii="宋体" w:eastAsia="PMingLiU" w:hAnsi="宋体" w:cs="宋体" w:hint="eastAsia"/>
          <w:color w:val="333333"/>
          <w:kern w:val="0"/>
          <w:sz w:val="24"/>
          <w:szCs w:val="24"/>
          <w:lang w:eastAsia="zh-TW"/>
        </w:rPr>
        <w:t xml:space="preserve">　　</w:t>
      </w:r>
      <w:r w:rsidRPr="002E42D7">
        <w:rPr>
          <w:rFonts w:ascii="宋体" w:eastAsia="PMingLiU" w:hAnsi="宋体" w:cs="宋体" w:hint="eastAsia"/>
          <w:b/>
          <w:bCs/>
          <w:color w:val="333333"/>
          <w:kern w:val="0"/>
          <w:sz w:val="24"/>
          <w:szCs w:val="24"/>
          <w:lang w:eastAsia="zh-TW"/>
        </w:rPr>
        <w:t>第七條</w:t>
      </w:r>
      <w:r w:rsidRPr="002E42D7">
        <w:rPr>
          <w:rFonts w:ascii="宋体" w:eastAsia="PMingLiU" w:hAnsi="宋体" w:cs="宋体" w:hint="eastAsia"/>
          <w:color w:val="333333"/>
          <w:kern w:val="0"/>
          <w:sz w:val="24"/>
          <w:szCs w:val="24"/>
          <w:lang w:eastAsia="zh-TW"/>
        </w:rPr>
        <w:t xml:space="preserve">　【實習就業】每年提供不少于</w:t>
      </w:r>
      <w:r w:rsidRPr="002E42D7">
        <w:rPr>
          <w:rFonts w:ascii="宋体" w:eastAsia="PMingLiU" w:hAnsi="宋体" w:cs="宋体"/>
          <w:color w:val="333333"/>
          <w:kern w:val="0"/>
          <w:sz w:val="24"/>
          <w:szCs w:val="24"/>
          <w:lang w:eastAsia="zh-TW"/>
        </w:rPr>
        <w:t>1200</w:t>
      </w:r>
      <w:r w:rsidRPr="002E42D7">
        <w:rPr>
          <w:rFonts w:ascii="宋体" w:eastAsia="PMingLiU" w:hAnsi="宋体" w:cs="宋体" w:hint="eastAsia"/>
          <w:color w:val="333333"/>
          <w:kern w:val="0"/>
          <w:sz w:val="24"/>
          <w:szCs w:val="24"/>
          <w:lang w:eastAsia="zh-TW"/>
        </w:rPr>
        <w:t>個政府機關或企事業單位實（見）習崗位，向港澳高校學生提供不超過</w:t>
      </w:r>
      <w:r w:rsidRPr="002E42D7">
        <w:rPr>
          <w:rFonts w:ascii="宋体" w:eastAsia="PMingLiU" w:hAnsi="宋体" w:cs="宋体"/>
          <w:color w:val="333333"/>
          <w:kern w:val="0"/>
          <w:sz w:val="24"/>
          <w:szCs w:val="24"/>
          <w:lang w:eastAsia="zh-TW"/>
        </w:rPr>
        <w:t>6</w:t>
      </w:r>
      <w:r w:rsidRPr="002E42D7">
        <w:rPr>
          <w:rFonts w:ascii="宋体" w:eastAsia="PMingLiU" w:hAnsi="宋体" w:cs="宋体" w:hint="eastAsia"/>
          <w:color w:val="333333"/>
          <w:kern w:val="0"/>
          <w:sz w:val="24"/>
          <w:szCs w:val="24"/>
          <w:lang w:eastAsia="zh-TW"/>
        </w:rPr>
        <w:t>個月的實（見）習機會，給予每人每月最高</w:t>
      </w:r>
      <w:r w:rsidRPr="002E42D7">
        <w:rPr>
          <w:rFonts w:ascii="宋体" w:eastAsia="PMingLiU" w:hAnsi="宋体" w:cs="宋体"/>
          <w:color w:val="333333"/>
          <w:kern w:val="0"/>
          <w:sz w:val="24"/>
          <w:szCs w:val="24"/>
          <w:lang w:eastAsia="zh-TW"/>
        </w:rPr>
        <w:t>4000</w:t>
      </w:r>
      <w:r w:rsidRPr="002E42D7">
        <w:rPr>
          <w:rFonts w:ascii="宋体" w:eastAsia="PMingLiU" w:hAnsi="宋体" w:cs="宋体" w:hint="eastAsia"/>
          <w:color w:val="333333"/>
          <w:kern w:val="0"/>
          <w:sz w:val="24"/>
          <w:szCs w:val="24"/>
          <w:lang w:eastAsia="zh-TW"/>
        </w:rPr>
        <w:t>元實（見）習補貼，幷對實習人員提供住宿、保險等後勤保障服務。對接收參加政府部門短期實（見）習實踐項目的港澳青年的實（見）習就業基地，每年擇優遴選不超過</w:t>
      </w:r>
      <w:r w:rsidRPr="002E42D7">
        <w:rPr>
          <w:rFonts w:ascii="宋体" w:eastAsia="PMingLiU" w:hAnsi="宋体" w:cs="宋体"/>
          <w:color w:val="333333"/>
          <w:kern w:val="0"/>
          <w:sz w:val="24"/>
          <w:szCs w:val="24"/>
          <w:lang w:eastAsia="zh-TW"/>
        </w:rPr>
        <w:t>10</w:t>
      </w:r>
      <w:r w:rsidRPr="002E42D7">
        <w:rPr>
          <w:rFonts w:ascii="宋体" w:eastAsia="PMingLiU" w:hAnsi="宋体" w:cs="宋体" w:hint="eastAsia"/>
          <w:color w:val="333333"/>
          <w:kern w:val="0"/>
          <w:sz w:val="24"/>
          <w:szCs w:val="24"/>
          <w:lang w:eastAsia="zh-TW"/>
        </w:rPr>
        <w:t>個，按每名參加實（見）習的港澳高校學生補貼</w:t>
      </w:r>
      <w:r w:rsidRPr="002E42D7">
        <w:rPr>
          <w:rFonts w:ascii="宋体" w:eastAsia="PMingLiU" w:hAnsi="宋体" w:cs="宋体"/>
          <w:color w:val="333333"/>
          <w:kern w:val="0"/>
          <w:sz w:val="24"/>
          <w:szCs w:val="24"/>
          <w:lang w:eastAsia="zh-TW"/>
        </w:rPr>
        <w:t>2000</w:t>
      </w:r>
      <w:r w:rsidRPr="002E42D7">
        <w:rPr>
          <w:rFonts w:ascii="宋体" w:eastAsia="PMingLiU" w:hAnsi="宋体" w:cs="宋体" w:hint="eastAsia"/>
          <w:color w:val="333333"/>
          <w:kern w:val="0"/>
          <w:sz w:val="24"/>
          <w:szCs w:val="24"/>
          <w:lang w:eastAsia="zh-TW"/>
        </w:rPr>
        <w:t>元的標準給予基地扶持，單個基地每年最高補貼</w:t>
      </w:r>
      <w:r w:rsidRPr="002E42D7">
        <w:rPr>
          <w:rFonts w:ascii="宋体" w:eastAsia="PMingLiU" w:hAnsi="宋体" w:cs="宋体"/>
          <w:color w:val="333333"/>
          <w:kern w:val="0"/>
          <w:sz w:val="24"/>
          <w:szCs w:val="24"/>
          <w:lang w:eastAsia="zh-TW"/>
        </w:rPr>
        <w:t>2</w:t>
      </w:r>
      <w:r w:rsidRPr="002E42D7">
        <w:rPr>
          <w:rFonts w:ascii="宋体" w:eastAsia="PMingLiU" w:hAnsi="宋体" w:cs="宋体" w:hint="eastAsia"/>
          <w:color w:val="333333"/>
          <w:kern w:val="0"/>
          <w:sz w:val="24"/>
          <w:szCs w:val="24"/>
          <w:lang w:eastAsia="zh-TW"/>
        </w:rPr>
        <w:t>萬元。（責任單位：團區委）</w:t>
      </w:r>
    </w:p>
    <w:p w14:paraId="7B63E2EC" w14:textId="38416A0D" w:rsidR="002E42D7" w:rsidRPr="002E42D7" w:rsidRDefault="002E42D7" w:rsidP="002E42D7">
      <w:pPr>
        <w:widowControl/>
        <w:shd w:val="clear" w:color="auto" w:fill="FFFFFF"/>
        <w:spacing w:after="300" w:line="480" w:lineRule="atLeast"/>
        <w:rPr>
          <w:rFonts w:ascii="宋体" w:eastAsia="宋体" w:hAnsi="宋体" w:cs="宋体" w:hint="eastAsia"/>
          <w:color w:val="333333"/>
          <w:kern w:val="0"/>
          <w:sz w:val="24"/>
          <w:szCs w:val="24"/>
          <w:lang w:eastAsia="zh-TW"/>
        </w:rPr>
      </w:pPr>
      <w:r w:rsidRPr="002E42D7">
        <w:rPr>
          <w:rFonts w:ascii="宋体" w:eastAsia="PMingLiU" w:hAnsi="宋体" w:cs="宋体" w:hint="eastAsia"/>
          <w:color w:val="333333"/>
          <w:kern w:val="0"/>
          <w:sz w:val="24"/>
          <w:szCs w:val="24"/>
          <w:lang w:eastAsia="zh-TW"/>
        </w:rPr>
        <w:t xml:space="preserve">　　對畢業</w:t>
      </w:r>
      <w:r w:rsidRPr="002E42D7">
        <w:rPr>
          <w:rFonts w:ascii="宋体" w:eastAsia="PMingLiU" w:hAnsi="宋体" w:cs="宋体"/>
          <w:color w:val="333333"/>
          <w:kern w:val="0"/>
          <w:sz w:val="24"/>
          <w:szCs w:val="24"/>
          <w:lang w:eastAsia="zh-TW"/>
        </w:rPr>
        <w:t>5</w:t>
      </w:r>
      <w:r w:rsidRPr="002E42D7">
        <w:rPr>
          <w:rFonts w:ascii="宋体" w:eastAsia="PMingLiU" w:hAnsi="宋体" w:cs="宋体" w:hint="eastAsia"/>
          <w:color w:val="333333"/>
          <w:kern w:val="0"/>
          <w:sz w:val="24"/>
          <w:szCs w:val="24"/>
          <w:lang w:eastAsia="zh-TW"/>
        </w:rPr>
        <w:t>年內與本區企業或機構簽訂</w:t>
      </w:r>
      <w:r w:rsidRPr="002E42D7">
        <w:rPr>
          <w:rFonts w:ascii="宋体" w:eastAsia="PMingLiU" w:hAnsi="宋体" w:cs="宋体"/>
          <w:color w:val="333333"/>
          <w:kern w:val="0"/>
          <w:sz w:val="24"/>
          <w:szCs w:val="24"/>
          <w:lang w:eastAsia="zh-TW"/>
        </w:rPr>
        <w:t>2</w:t>
      </w:r>
      <w:r w:rsidRPr="002E42D7">
        <w:rPr>
          <w:rFonts w:ascii="宋体" w:eastAsia="PMingLiU" w:hAnsi="宋体" w:cs="宋体" w:hint="eastAsia"/>
          <w:color w:val="333333"/>
          <w:kern w:val="0"/>
          <w:sz w:val="24"/>
          <w:szCs w:val="24"/>
          <w:lang w:eastAsia="zh-TW"/>
        </w:rPr>
        <w:t>年以上勞動合同且穩定就業滿</w:t>
      </w:r>
      <w:r w:rsidRPr="002E42D7">
        <w:rPr>
          <w:rFonts w:ascii="宋体" w:eastAsia="PMingLiU" w:hAnsi="宋体" w:cs="宋体"/>
          <w:color w:val="333333"/>
          <w:kern w:val="0"/>
          <w:sz w:val="24"/>
          <w:szCs w:val="24"/>
          <w:lang w:eastAsia="zh-TW"/>
        </w:rPr>
        <w:t>1</w:t>
      </w:r>
      <w:r w:rsidRPr="002E42D7">
        <w:rPr>
          <w:rFonts w:ascii="宋体" w:eastAsia="PMingLiU" w:hAnsi="宋体" w:cs="宋体" w:hint="eastAsia"/>
          <w:color w:val="333333"/>
          <w:kern w:val="0"/>
          <w:sz w:val="24"/>
          <w:szCs w:val="24"/>
          <w:lang w:eastAsia="zh-TW"/>
        </w:rPr>
        <w:t>年的港澳青年博士、碩士、本科、大專（含副學士）畢業生，分別給予</w:t>
      </w:r>
      <w:r w:rsidRPr="002E42D7">
        <w:rPr>
          <w:rFonts w:ascii="宋体" w:eastAsia="PMingLiU" w:hAnsi="宋体" w:cs="宋体"/>
          <w:color w:val="333333"/>
          <w:kern w:val="0"/>
          <w:sz w:val="24"/>
          <w:szCs w:val="24"/>
          <w:lang w:eastAsia="zh-TW"/>
        </w:rPr>
        <w:t>10</w:t>
      </w:r>
      <w:r w:rsidRPr="002E42D7">
        <w:rPr>
          <w:rFonts w:ascii="宋体" w:eastAsia="PMingLiU" w:hAnsi="宋体" w:cs="宋体" w:hint="eastAsia"/>
          <w:color w:val="333333"/>
          <w:kern w:val="0"/>
          <w:sz w:val="24"/>
          <w:szCs w:val="24"/>
          <w:lang w:eastAsia="zh-TW"/>
        </w:rPr>
        <w:t>萬元、</w:t>
      </w:r>
      <w:r w:rsidRPr="002E42D7">
        <w:rPr>
          <w:rFonts w:ascii="宋体" w:eastAsia="PMingLiU" w:hAnsi="宋体" w:cs="宋体"/>
          <w:color w:val="333333"/>
          <w:kern w:val="0"/>
          <w:sz w:val="24"/>
          <w:szCs w:val="24"/>
          <w:lang w:eastAsia="zh-TW"/>
        </w:rPr>
        <w:t>6</w:t>
      </w:r>
      <w:r w:rsidRPr="002E42D7">
        <w:rPr>
          <w:rFonts w:ascii="宋体" w:eastAsia="PMingLiU" w:hAnsi="宋体" w:cs="宋体" w:hint="eastAsia"/>
          <w:color w:val="333333"/>
          <w:kern w:val="0"/>
          <w:sz w:val="24"/>
          <w:szCs w:val="24"/>
          <w:lang w:eastAsia="zh-TW"/>
        </w:rPr>
        <w:t>萬元、</w:t>
      </w:r>
      <w:r w:rsidRPr="002E42D7">
        <w:rPr>
          <w:rFonts w:ascii="宋体" w:eastAsia="PMingLiU" w:hAnsi="宋体" w:cs="宋体"/>
          <w:color w:val="333333"/>
          <w:kern w:val="0"/>
          <w:sz w:val="24"/>
          <w:szCs w:val="24"/>
          <w:lang w:eastAsia="zh-TW"/>
        </w:rPr>
        <w:t>4</w:t>
      </w:r>
      <w:r w:rsidRPr="002E42D7">
        <w:rPr>
          <w:rFonts w:ascii="宋体" w:eastAsia="PMingLiU" w:hAnsi="宋体" w:cs="宋体" w:hint="eastAsia"/>
          <w:color w:val="333333"/>
          <w:kern w:val="0"/>
          <w:sz w:val="24"/>
          <w:szCs w:val="24"/>
          <w:lang w:eastAsia="zh-TW"/>
        </w:rPr>
        <w:t>萬元、</w:t>
      </w:r>
      <w:r w:rsidRPr="002E42D7">
        <w:rPr>
          <w:rFonts w:ascii="宋体" w:eastAsia="PMingLiU" w:hAnsi="宋体" w:cs="宋体"/>
          <w:color w:val="333333"/>
          <w:kern w:val="0"/>
          <w:sz w:val="24"/>
          <w:szCs w:val="24"/>
          <w:lang w:eastAsia="zh-TW"/>
        </w:rPr>
        <w:t>2</w:t>
      </w:r>
      <w:r w:rsidRPr="002E42D7">
        <w:rPr>
          <w:rFonts w:ascii="宋体" w:eastAsia="PMingLiU" w:hAnsi="宋体" w:cs="宋体" w:hint="eastAsia"/>
          <w:color w:val="333333"/>
          <w:kern w:val="0"/>
          <w:sz w:val="24"/>
          <w:szCs w:val="24"/>
          <w:lang w:eastAsia="zh-TW"/>
        </w:rPr>
        <w:t>萬元一次性資助。（責任單位：區人力資源社會保障局）</w:t>
      </w:r>
    </w:p>
    <w:p w14:paraId="42057A09" w14:textId="2771911C" w:rsidR="002E42D7" w:rsidRPr="002E42D7" w:rsidRDefault="002E42D7" w:rsidP="002E42D7">
      <w:pPr>
        <w:widowControl/>
        <w:shd w:val="clear" w:color="auto" w:fill="FFFFFF"/>
        <w:spacing w:after="300" w:line="480" w:lineRule="atLeast"/>
        <w:rPr>
          <w:rFonts w:ascii="宋体" w:eastAsia="宋体" w:hAnsi="宋体" w:cs="宋体" w:hint="eastAsia"/>
          <w:color w:val="333333"/>
          <w:kern w:val="0"/>
          <w:sz w:val="24"/>
          <w:szCs w:val="24"/>
          <w:lang w:eastAsia="zh-TW"/>
        </w:rPr>
      </w:pPr>
      <w:r w:rsidRPr="002E42D7">
        <w:rPr>
          <w:rFonts w:ascii="宋体" w:eastAsia="PMingLiU" w:hAnsi="宋体" w:cs="宋体" w:hint="eastAsia"/>
          <w:color w:val="333333"/>
          <w:kern w:val="0"/>
          <w:sz w:val="24"/>
          <w:szCs w:val="24"/>
          <w:lang w:eastAsia="zh-TW"/>
        </w:rPr>
        <w:t xml:space="preserve">　　對本區企業或機構每招用一名符合前款條件的港澳青年畢業生的，給予用人單位</w:t>
      </w:r>
      <w:r w:rsidRPr="002E42D7">
        <w:rPr>
          <w:rFonts w:ascii="宋体" w:eastAsia="PMingLiU" w:hAnsi="宋体" w:cs="宋体"/>
          <w:color w:val="333333"/>
          <w:kern w:val="0"/>
          <w:sz w:val="24"/>
          <w:szCs w:val="24"/>
          <w:lang w:eastAsia="zh-TW"/>
        </w:rPr>
        <w:t>5000</w:t>
      </w:r>
      <w:r w:rsidRPr="002E42D7">
        <w:rPr>
          <w:rFonts w:ascii="宋体" w:eastAsia="PMingLiU" w:hAnsi="宋体" w:cs="宋体" w:hint="eastAsia"/>
          <w:color w:val="333333"/>
          <w:kern w:val="0"/>
          <w:sz w:val="24"/>
          <w:szCs w:val="24"/>
          <w:lang w:eastAsia="zh-TW"/>
        </w:rPr>
        <w:t>元補貼，每家用人單位補貼總額不超過</w:t>
      </w:r>
      <w:r w:rsidRPr="002E42D7">
        <w:rPr>
          <w:rFonts w:ascii="宋体" w:eastAsia="PMingLiU" w:hAnsi="宋体" w:cs="宋体"/>
          <w:color w:val="333333"/>
          <w:kern w:val="0"/>
          <w:sz w:val="24"/>
          <w:szCs w:val="24"/>
          <w:lang w:eastAsia="zh-TW"/>
        </w:rPr>
        <w:t>10</w:t>
      </w:r>
      <w:r w:rsidRPr="002E42D7">
        <w:rPr>
          <w:rFonts w:ascii="宋体" w:eastAsia="PMingLiU" w:hAnsi="宋体" w:cs="宋体" w:hint="eastAsia"/>
          <w:color w:val="333333"/>
          <w:kern w:val="0"/>
          <w:sz w:val="24"/>
          <w:szCs w:val="24"/>
          <w:lang w:eastAsia="zh-TW"/>
        </w:rPr>
        <w:t>萬元。（責任單位：區人力資源社會保障局）</w:t>
      </w:r>
    </w:p>
    <w:p w14:paraId="67278050" w14:textId="42700159" w:rsidR="002E42D7" w:rsidRPr="002E42D7" w:rsidRDefault="002E42D7" w:rsidP="002E42D7">
      <w:pPr>
        <w:widowControl/>
        <w:shd w:val="clear" w:color="auto" w:fill="FFFFFF"/>
        <w:spacing w:after="300" w:line="480" w:lineRule="atLeast"/>
        <w:rPr>
          <w:rFonts w:ascii="宋体" w:eastAsia="宋体" w:hAnsi="宋体" w:cs="宋体" w:hint="eastAsia"/>
          <w:color w:val="333333"/>
          <w:kern w:val="0"/>
          <w:sz w:val="24"/>
          <w:szCs w:val="24"/>
        </w:rPr>
      </w:pPr>
      <w:r w:rsidRPr="002E42D7">
        <w:rPr>
          <w:rFonts w:ascii="宋体" w:eastAsia="PMingLiU" w:hAnsi="宋体" w:cs="宋体" w:hint="eastAsia"/>
          <w:color w:val="333333"/>
          <w:kern w:val="0"/>
          <w:sz w:val="24"/>
          <w:szCs w:val="24"/>
          <w:lang w:eastAsia="zh-TW"/>
        </w:rPr>
        <w:t xml:space="preserve">　　打造港澳青年之家，建立港澳青少年事務社工隊伍，搭建專業運營管理和服務團隊，爲港澳青年創新創業基地場地、運營、項目引進、孵化等提供“一條龍”全周期服務，爲入駐基地的港澳青創企業提供專業稅收、政策解讀、法律諮詢等全方位政企服務，爲來本區研學、實習、就業、創業的港澳青年提供全流程“一對一”全鏈條服務。（責任單位：團區委）</w:t>
      </w:r>
    </w:p>
    <w:p w14:paraId="71725D1E" w14:textId="13E1F1EF" w:rsidR="002E42D7" w:rsidRPr="002E42D7" w:rsidRDefault="002E42D7" w:rsidP="002E42D7">
      <w:pPr>
        <w:widowControl/>
        <w:shd w:val="clear" w:color="auto" w:fill="FFFFFF"/>
        <w:spacing w:after="300" w:line="480" w:lineRule="atLeast"/>
        <w:rPr>
          <w:rFonts w:ascii="宋体" w:eastAsia="宋体" w:hAnsi="宋体" w:cs="宋体" w:hint="eastAsia"/>
          <w:color w:val="333333"/>
          <w:kern w:val="0"/>
          <w:sz w:val="24"/>
          <w:szCs w:val="24"/>
          <w:lang w:eastAsia="zh-TW"/>
        </w:rPr>
      </w:pPr>
      <w:r w:rsidRPr="002E42D7">
        <w:rPr>
          <w:rFonts w:ascii="宋体" w:eastAsia="PMingLiU" w:hAnsi="宋体" w:cs="宋体" w:hint="eastAsia"/>
          <w:color w:val="333333"/>
          <w:kern w:val="0"/>
          <w:sz w:val="24"/>
          <w:szCs w:val="24"/>
          <w:lang w:eastAsia="zh-TW"/>
        </w:rPr>
        <w:lastRenderedPageBreak/>
        <w:t xml:space="preserve">　　</w:t>
      </w:r>
      <w:r w:rsidRPr="002E42D7">
        <w:rPr>
          <w:rFonts w:ascii="宋体" w:eastAsia="PMingLiU" w:hAnsi="宋体" w:cs="宋体" w:hint="eastAsia"/>
          <w:b/>
          <w:bCs/>
          <w:color w:val="333333"/>
          <w:kern w:val="0"/>
          <w:sz w:val="24"/>
          <w:szCs w:val="24"/>
          <w:lang w:eastAsia="zh-TW"/>
        </w:rPr>
        <w:t xml:space="preserve">第八條　</w:t>
      </w:r>
      <w:r w:rsidRPr="002E42D7">
        <w:rPr>
          <w:rFonts w:ascii="宋体" w:eastAsia="PMingLiU" w:hAnsi="宋体" w:cs="宋体" w:hint="eastAsia"/>
          <w:color w:val="333333"/>
          <w:kern w:val="0"/>
          <w:sz w:val="24"/>
          <w:szCs w:val="24"/>
          <w:lang w:eastAsia="zh-TW"/>
        </w:rPr>
        <w:t>【合作交流】創新開展港澳青年交流活動，每年安排最高</w:t>
      </w:r>
      <w:r w:rsidRPr="002E42D7">
        <w:rPr>
          <w:rFonts w:ascii="宋体" w:eastAsia="PMingLiU" w:hAnsi="宋体" w:cs="宋体"/>
          <w:color w:val="333333"/>
          <w:kern w:val="0"/>
          <w:sz w:val="24"/>
          <w:szCs w:val="24"/>
          <w:lang w:eastAsia="zh-TW"/>
        </w:rPr>
        <w:t>100</w:t>
      </w:r>
      <w:r w:rsidRPr="002E42D7">
        <w:rPr>
          <w:rFonts w:ascii="宋体" w:eastAsia="PMingLiU" w:hAnsi="宋体" w:cs="宋体" w:hint="eastAsia"/>
          <w:color w:val="333333"/>
          <w:kern w:val="0"/>
          <w:sz w:val="24"/>
          <w:szCs w:val="24"/>
          <w:lang w:eastAsia="zh-TW"/>
        </w:rPr>
        <w:t>萬元打造“青春黃埔行”研學交流特色項目，高質量舉辦粵港澳青年人才交流會、青年創新創業分享會、青年職業訓練營、嶺南民俗文化體驗等交流活動，不斷增强港澳青年凝聚力和向心力。（責任單位：團區委）</w:t>
      </w:r>
    </w:p>
    <w:p w14:paraId="4B6B42DB" w14:textId="1331C77E" w:rsidR="002E42D7" w:rsidRPr="002E42D7" w:rsidRDefault="002E42D7" w:rsidP="002E42D7">
      <w:pPr>
        <w:widowControl/>
        <w:shd w:val="clear" w:color="auto" w:fill="FFFFFF"/>
        <w:spacing w:after="300" w:line="480" w:lineRule="atLeast"/>
        <w:rPr>
          <w:rFonts w:ascii="宋体" w:eastAsia="宋体" w:hAnsi="宋体" w:cs="宋体" w:hint="eastAsia"/>
          <w:color w:val="333333"/>
          <w:kern w:val="0"/>
          <w:sz w:val="24"/>
          <w:szCs w:val="24"/>
          <w:lang w:eastAsia="zh-TW"/>
        </w:rPr>
      </w:pPr>
      <w:r w:rsidRPr="002E42D7">
        <w:rPr>
          <w:rFonts w:ascii="宋体" w:eastAsia="PMingLiU" w:hAnsi="宋体" w:cs="宋体" w:hint="eastAsia"/>
          <w:color w:val="333333"/>
          <w:kern w:val="0"/>
          <w:sz w:val="24"/>
          <w:szCs w:val="24"/>
          <w:lang w:eastAsia="zh-TW"/>
        </w:rPr>
        <w:t xml:space="preserve">　　對在本區牽頭成立的港澳青年協會，經認定每年給予最高</w:t>
      </w:r>
      <w:r w:rsidRPr="002E42D7">
        <w:rPr>
          <w:rFonts w:ascii="宋体" w:eastAsia="PMingLiU" w:hAnsi="宋体" w:cs="宋体"/>
          <w:color w:val="333333"/>
          <w:kern w:val="0"/>
          <w:sz w:val="24"/>
          <w:szCs w:val="24"/>
          <w:lang w:eastAsia="zh-TW"/>
        </w:rPr>
        <w:t>50</w:t>
      </w:r>
      <w:r w:rsidRPr="002E42D7">
        <w:rPr>
          <w:rFonts w:ascii="宋体" w:eastAsia="PMingLiU" w:hAnsi="宋体" w:cs="宋体" w:hint="eastAsia"/>
          <w:color w:val="333333"/>
          <w:kern w:val="0"/>
          <w:sz w:val="24"/>
          <w:szCs w:val="24"/>
          <w:lang w:eastAsia="zh-TW"/>
        </w:rPr>
        <w:t>萬元經費補貼。（責任單位：團區委）</w:t>
      </w:r>
    </w:p>
    <w:p w14:paraId="6CF0A83E" w14:textId="37DBBFA7" w:rsidR="002E42D7" w:rsidRPr="002E42D7" w:rsidRDefault="002E42D7" w:rsidP="002E42D7">
      <w:pPr>
        <w:widowControl/>
        <w:shd w:val="clear" w:color="auto" w:fill="FFFFFF"/>
        <w:spacing w:after="300" w:line="480" w:lineRule="atLeast"/>
        <w:rPr>
          <w:rFonts w:ascii="宋体" w:eastAsia="宋体" w:hAnsi="宋体" w:cs="宋体" w:hint="eastAsia"/>
          <w:color w:val="333333"/>
          <w:kern w:val="0"/>
          <w:sz w:val="24"/>
          <w:szCs w:val="24"/>
        </w:rPr>
      </w:pPr>
      <w:r w:rsidRPr="002E42D7">
        <w:rPr>
          <w:rFonts w:ascii="宋体" w:eastAsia="PMingLiU" w:hAnsi="宋体" w:cs="宋体" w:hint="eastAsia"/>
          <w:color w:val="333333"/>
          <w:kern w:val="0"/>
          <w:sz w:val="24"/>
          <w:szCs w:val="24"/>
          <w:lang w:eastAsia="zh-TW"/>
        </w:rPr>
        <w:t xml:space="preserve">　　</w:t>
      </w:r>
      <w:r w:rsidRPr="002E42D7">
        <w:rPr>
          <w:rFonts w:ascii="宋体" w:eastAsia="PMingLiU" w:hAnsi="宋体" w:cs="宋体" w:hint="eastAsia"/>
          <w:b/>
          <w:bCs/>
          <w:color w:val="333333"/>
          <w:kern w:val="0"/>
          <w:sz w:val="24"/>
          <w:szCs w:val="24"/>
          <w:lang w:eastAsia="zh-TW"/>
        </w:rPr>
        <w:t>第九條</w:t>
      </w:r>
      <w:r w:rsidRPr="002E42D7">
        <w:rPr>
          <w:rFonts w:ascii="宋体" w:eastAsia="PMingLiU" w:hAnsi="宋体" w:cs="宋体" w:hint="eastAsia"/>
          <w:color w:val="333333"/>
          <w:kern w:val="0"/>
          <w:sz w:val="24"/>
          <w:szCs w:val="24"/>
          <w:lang w:eastAsia="zh-TW"/>
        </w:rPr>
        <w:t xml:space="preserve">　【生活保障】對在本區創新創業及就業的港澳青年，每月給予</w:t>
      </w:r>
      <w:r w:rsidRPr="002E42D7">
        <w:rPr>
          <w:rFonts w:ascii="宋体" w:eastAsia="PMingLiU" w:hAnsi="宋体" w:cs="宋体"/>
          <w:color w:val="333333"/>
          <w:kern w:val="0"/>
          <w:sz w:val="24"/>
          <w:szCs w:val="24"/>
          <w:lang w:eastAsia="zh-TW"/>
        </w:rPr>
        <w:t>1500</w:t>
      </w:r>
      <w:r w:rsidRPr="002E42D7">
        <w:rPr>
          <w:rFonts w:ascii="宋体" w:eastAsia="PMingLiU" w:hAnsi="宋体" w:cs="宋体" w:hint="eastAsia"/>
          <w:color w:val="333333"/>
          <w:kern w:val="0"/>
          <w:sz w:val="24"/>
          <w:szCs w:val="24"/>
          <w:lang w:eastAsia="zh-TW"/>
        </w:rPr>
        <w:t>元生活補貼，補貼期限</w:t>
      </w:r>
      <w:r w:rsidRPr="002E42D7">
        <w:rPr>
          <w:rFonts w:ascii="宋体" w:eastAsia="PMingLiU" w:hAnsi="宋体" w:cs="宋体"/>
          <w:color w:val="333333"/>
          <w:kern w:val="0"/>
          <w:sz w:val="24"/>
          <w:szCs w:val="24"/>
          <w:lang w:eastAsia="zh-TW"/>
        </w:rPr>
        <w:t>3</w:t>
      </w:r>
      <w:r w:rsidRPr="002E42D7">
        <w:rPr>
          <w:rFonts w:ascii="宋体" w:eastAsia="PMingLiU" w:hAnsi="宋体" w:cs="宋体" w:hint="eastAsia"/>
          <w:color w:val="333333"/>
          <w:kern w:val="0"/>
          <w:sz w:val="24"/>
          <w:szCs w:val="24"/>
          <w:lang w:eastAsia="zh-TW"/>
        </w:rPr>
        <w:t>年。已享受交通資助未滿三年的，可按該標準補貼至滿三年。（責任單位：區人力資源社會保障局）</w:t>
      </w:r>
    </w:p>
    <w:p w14:paraId="677346CF" w14:textId="66D87E65" w:rsidR="002E42D7" w:rsidRPr="002E42D7" w:rsidRDefault="002E42D7" w:rsidP="002E42D7">
      <w:pPr>
        <w:widowControl/>
        <w:shd w:val="clear" w:color="auto" w:fill="FFFFFF"/>
        <w:spacing w:after="300" w:line="480" w:lineRule="atLeast"/>
        <w:rPr>
          <w:rFonts w:ascii="宋体" w:eastAsia="宋体" w:hAnsi="宋体" w:cs="宋体" w:hint="eastAsia"/>
          <w:color w:val="333333"/>
          <w:kern w:val="0"/>
          <w:sz w:val="24"/>
          <w:szCs w:val="24"/>
        </w:rPr>
      </w:pPr>
      <w:r w:rsidRPr="002E42D7">
        <w:rPr>
          <w:rFonts w:ascii="宋体" w:eastAsia="PMingLiU" w:hAnsi="宋体" w:cs="宋体" w:hint="eastAsia"/>
          <w:color w:val="333333"/>
          <w:kern w:val="0"/>
          <w:sz w:val="24"/>
          <w:szCs w:val="24"/>
          <w:lang w:eastAsia="zh-TW"/>
        </w:rPr>
        <w:t xml:space="preserve">　　營造港澳青年宜居環境，爲符合條件的港澳青年提供人才住房，幷按不低于實際租賃價格的</w:t>
      </w:r>
      <w:r w:rsidRPr="002E42D7">
        <w:rPr>
          <w:rFonts w:ascii="宋体" w:eastAsia="PMingLiU" w:hAnsi="宋体" w:cs="宋体"/>
          <w:color w:val="333333"/>
          <w:kern w:val="0"/>
          <w:sz w:val="24"/>
          <w:szCs w:val="24"/>
          <w:lang w:eastAsia="zh-TW"/>
        </w:rPr>
        <w:t>50%</w:t>
      </w:r>
      <w:r w:rsidRPr="002E42D7">
        <w:rPr>
          <w:rFonts w:ascii="宋体" w:eastAsia="PMingLiU" w:hAnsi="宋体" w:cs="宋体" w:hint="eastAsia"/>
          <w:color w:val="333333"/>
          <w:kern w:val="0"/>
          <w:sz w:val="24"/>
          <w:szCs w:val="24"/>
          <w:lang w:eastAsia="zh-TW"/>
        </w:rPr>
        <w:t>給予租金補貼。（責任單位：區住房城鄉建設局）</w:t>
      </w:r>
    </w:p>
    <w:p w14:paraId="4C706FCE" w14:textId="716104CA" w:rsidR="002E42D7" w:rsidRPr="002E42D7" w:rsidRDefault="002E42D7" w:rsidP="002E42D7">
      <w:pPr>
        <w:widowControl/>
        <w:shd w:val="clear" w:color="auto" w:fill="FFFFFF"/>
        <w:spacing w:after="300" w:line="480" w:lineRule="atLeast"/>
        <w:rPr>
          <w:rFonts w:ascii="宋体" w:eastAsia="宋体" w:hAnsi="宋体" w:cs="宋体" w:hint="eastAsia"/>
          <w:color w:val="333333"/>
          <w:kern w:val="0"/>
          <w:sz w:val="24"/>
          <w:szCs w:val="24"/>
        </w:rPr>
      </w:pPr>
      <w:r w:rsidRPr="002E42D7">
        <w:rPr>
          <w:rFonts w:ascii="宋体" w:eastAsia="PMingLiU" w:hAnsi="宋体" w:cs="宋体" w:hint="eastAsia"/>
          <w:color w:val="333333"/>
          <w:kern w:val="0"/>
          <w:sz w:val="24"/>
          <w:szCs w:val="24"/>
          <w:lang w:eastAsia="zh-TW"/>
        </w:rPr>
        <w:t xml:space="preserve">　　</w:t>
      </w:r>
      <w:r w:rsidRPr="002E42D7">
        <w:rPr>
          <w:rFonts w:ascii="宋体" w:eastAsia="PMingLiU" w:hAnsi="宋体" w:cs="宋体" w:hint="eastAsia"/>
          <w:b/>
          <w:bCs/>
          <w:color w:val="333333"/>
          <w:kern w:val="0"/>
          <w:sz w:val="24"/>
          <w:szCs w:val="24"/>
          <w:lang w:eastAsia="zh-TW"/>
        </w:rPr>
        <w:t>第十條</w:t>
      </w:r>
      <w:r w:rsidRPr="002E42D7">
        <w:rPr>
          <w:rFonts w:ascii="宋体" w:eastAsia="PMingLiU" w:hAnsi="宋体" w:cs="宋体" w:hint="eastAsia"/>
          <w:color w:val="333333"/>
          <w:kern w:val="0"/>
          <w:sz w:val="24"/>
          <w:szCs w:val="24"/>
          <w:lang w:eastAsia="zh-TW"/>
        </w:rPr>
        <w:t xml:space="preserve">　符合本辦法規定的同一項目、同一事項同時符合本區其他扶持政策規定（含上級部門要求區裏配套或負擔資金的政策規定）的，按照從高不重複的原則予以支持，另有規定的除外。獲得扶持的涉稅支出由企業或機構、個人承擔。區內企業新設分支機構、變更名稱、分拆業務等不屬</w:t>
      </w:r>
      <w:r w:rsidRPr="002E42D7">
        <w:rPr>
          <w:rFonts w:ascii="宋体" w:eastAsia="宋体" w:hAnsi="宋体" w:cs="宋体" w:hint="eastAsia"/>
          <w:color w:val="333333"/>
          <w:kern w:val="0"/>
          <w:sz w:val="24"/>
          <w:szCs w:val="24"/>
          <w:lang w:eastAsia="zh-TW"/>
        </w:rPr>
        <w:t/>
      </w:r>
      <w:r w:rsidRPr="002E42D7">
        <w:rPr>
          <w:rFonts w:ascii="宋体" w:eastAsia="PMingLiU" w:hAnsi="宋体" w:cs="宋体"/>
          <w:color w:val="333333"/>
          <w:kern w:val="0"/>
          <w:sz w:val="24"/>
          <w:szCs w:val="24"/>
          <w:lang w:eastAsia="zh-TW"/>
        </w:rPr>
        <w:t>本辦法扶持範疇。</w:t>
      </w:r>
      <w:r w:rsidRPr="002E42D7">
        <w:rPr>
          <w:rFonts w:ascii="宋体" w:eastAsia="PMingLiU" w:hAnsi="宋体" w:cs="宋体" w:hint="eastAsia"/>
          <w:color w:val="333333"/>
          <w:kern w:val="0"/>
          <w:sz w:val="24"/>
          <w:szCs w:val="24"/>
          <w:lang w:eastAsia="zh-TW"/>
        </w:rPr>
        <w:t>享受本辦法扶持的對象，須簽訂相關承諾書，若扶持對象違反承諾的，應將所獲扶持金予以退回。</w:t>
      </w:r>
    </w:p>
    <w:p w14:paraId="107E0E4D" w14:textId="2E018222" w:rsidR="002E42D7" w:rsidRPr="002E42D7" w:rsidRDefault="002E42D7" w:rsidP="002E42D7">
      <w:pPr>
        <w:widowControl/>
        <w:shd w:val="clear" w:color="auto" w:fill="FFFFFF"/>
        <w:spacing w:after="300" w:line="480" w:lineRule="atLeast"/>
        <w:rPr>
          <w:rFonts w:ascii="宋体" w:eastAsia="宋体" w:hAnsi="宋体" w:cs="宋体" w:hint="eastAsia"/>
          <w:color w:val="333333"/>
          <w:kern w:val="0"/>
          <w:sz w:val="24"/>
          <w:szCs w:val="24"/>
        </w:rPr>
      </w:pPr>
      <w:r w:rsidRPr="002E42D7">
        <w:rPr>
          <w:rFonts w:ascii="宋体" w:eastAsia="PMingLiU" w:hAnsi="宋体" w:cs="宋体" w:hint="eastAsia"/>
          <w:color w:val="333333"/>
          <w:kern w:val="0"/>
          <w:sz w:val="24"/>
          <w:szCs w:val="24"/>
          <w:lang w:eastAsia="zh-TW"/>
        </w:rPr>
        <w:t xml:space="preserve">　　在本區發展的臺灣青年參照適用本辦法。臺灣青年創新創業孵化載體的標準另行規定。</w:t>
      </w:r>
    </w:p>
    <w:p w14:paraId="4EF758FE" w14:textId="4503E39D" w:rsidR="002E42D7" w:rsidRPr="002E42D7" w:rsidRDefault="002E42D7" w:rsidP="002E42D7">
      <w:pPr>
        <w:widowControl/>
        <w:shd w:val="clear" w:color="auto" w:fill="FFFFFF"/>
        <w:spacing w:after="300" w:line="480" w:lineRule="atLeast"/>
        <w:rPr>
          <w:rFonts w:ascii="宋体" w:eastAsia="宋体" w:hAnsi="宋体" w:cs="宋体" w:hint="eastAsia"/>
          <w:color w:val="333333"/>
          <w:kern w:val="0"/>
          <w:sz w:val="24"/>
          <w:szCs w:val="24"/>
        </w:rPr>
      </w:pPr>
      <w:r w:rsidRPr="002E42D7">
        <w:rPr>
          <w:rFonts w:ascii="宋体" w:eastAsia="PMingLiU" w:hAnsi="宋体" w:cs="宋体" w:hint="eastAsia"/>
          <w:color w:val="333333"/>
          <w:kern w:val="0"/>
          <w:sz w:val="24"/>
          <w:szCs w:val="24"/>
          <w:lang w:eastAsia="zh-TW"/>
        </w:rPr>
        <w:lastRenderedPageBreak/>
        <w:t xml:space="preserve">　　本辦法自印發之日起施行，有效期</w:t>
      </w:r>
      <w:r w:rsidRPr="002E42D7">
        <w:rPr>
          <w:rFonts w:ascii="宋体" w:eastAsia="PMingLiU" w:hAnsi="宋体" w:cs="宋体"/>
          <w:color w:val="333333"/>
          <w:kern w:val="0"/>
          <w:sz w:val="24"/>
          <w:szCs w:val="24"/>
          <w:lang w:eastAsia="zh-TW"/>
        </w:rPr>
        <w:t>3</w:t>
      </w:r>
      <w:r w:rsidRPr="002E42D7">
        <w:rPr>
          <w:rFonts w:ascii="宋体" w:eastAsia="PMingLiU" w:hAnsi="宋体" w:cs="宋体" w:hint="eastAsia"/>
          <w:color w:val="333333"/>
          <w:kern w:val="0"/>
          <w:sz w:val="24"/>
          <w:szCs w:val="24"/>
          <w:lang w:eastAsia="zh-TW"/>
        </w:rPr>
        <w:t>年。</w:t>
      </w:r>
    </w:p>
    <w:p w14:paraId="021DEAE2" w14:textId="336D901A" w:rsidR="002E42D7" w:rsidRPr="002E42D7" w:rsidRDefault="002E42D7" w:rsidP="002E42D7">
      <w:pPr>
        <w:widowControl/>
        <w:shd w:val="clear" w:color="auto" w:fill="FFFFFF"/>
        <w:spacing w:after="300" w:line="480" w:lineRule="atLeast"/>
        <w:rPr>
          <w:rFonts w:ascii="宋体" w:eastAsia="宋体" w:hAnsi="宋体" w:cs="宋体" w:hint="eastAsia"/>
          <w:color w:val="333333"/>
          <w:kern w:val="0"/>
          <w:sz w:val="24"/>
          <w:szCs w:val="24"/>
        </w:rPr>
      </w:pPr>
      <w:r w:rsidRPr="002E42D7">
        <w:rPr>
          <w:rFonts w:ascii="宋体" w:eastAsia="PMingLiU" w:hAnsi="宋体" w:cs="宋体" w:hint="eastAsia"/>
          <w:color w:val="333333"/>
          <w:kern w:val="0"/>
          <w:sz w:val="24"/>
          <w:szCs w:val="24"/>
          <w:lang w:eastAsia="zh-TW"/>
        </w:rPr>
        <w:t xml:space="preserve">　　公開方式：主動公開</w:t>
      </w:r>
    </w:p>
    <w:p w14:paraId="7AD6FE9F" w14:textId="77777777" w:rsidR="00AE583A" w:rsidRDefault="00AE583A"/>
    <w:sectPr w:rsidR="00AE58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PMingLiU">
    <w:altName w:val="PMingLiU"/>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2D7"/>
    <w:rsid w:val="002E42D7"/>
    <w:rsid w:val="00AE5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E8819"/>
  <w15:chartTrackingRefBased/>
  <w15:docId w15:val="{7904DE15-AA0A-49C2-BA41-D8F79B3E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2E42D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E42D7"/>
    <w:rPr>
      <w:rFonts w:ascii="宋体" w:eastAsia="宋体" w:hAnsi="宋体" w:cs="宋体"/>
      <w:b/>
      <w:bCs/>
      <w:kern w:val="36"/>
      <w:sz w:val="48"/>
      <w:szCs w:val="48"/>
    </w:rPr>
  </w:style>
  <w:style w:type="paragraph" w:customStyle="1" w:styleId="articleitem">
    <w:name w:val="article_item"/>
    <w:basedOn w:val="a"/>
    <w:rsid w:val="002E42D7"/>
    <w:pPr>
      <w:widowControl/>
      <w:spacing w:before="100" w:beforeAutospacing="1" w:after="100" w:afterAutospacing="1"/>
      <w:jc w:val="left"/>
    </w:pPr>
    <w:rPr>
      <w:rFonts w:ascii="宋体" w:eastAsia="宋体" w:hAnsi="宋体" w:cs="宋体"/>
      <w:kern w:val="0"/>
      <w:sz w:val="24"/>
      <w:szCs w:val="24"/>
    </w:rPr>
  </w:style>
  <w:style w:type="paragraph" w:customStyle="1" w:styleId="bdsharedes">
    <w:name w:val="bdshare_des"/>
    <w:basedOn w:val="a"/>
    <w:rsid w:val="002E42D7"/>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2E42D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E42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105380">
      <w:bodyDiv w:val="1"/>
      <w:marLeft w:val="0"/>
      <w:marRight w:val="0"/>
      <w:marTop w:val="0"/>
      <w:marBottom w:val="0"/>
      <w:divBdr>
        <w:top w:val="none" w:sz="0" w:space="0" w:color="auto"/>
        <w:left w:val="none" w:sz="0" w:space="0" w:color="auto"/>
        <w:bottom w:val="none" w:sz="0" w:space="0" w:color="auto"/>
        <w:right w:val="none" w:sz="0" w:space="0" w:color="auto"/>
      </w:divBdr>
      <w:divsChild>
        <w:div w:id="527525945">
          <w:marLeft w:val="0"/>
          <w:marRight w:val="0"/>
          <w:marTop w:val="0"/>
          <w:marBottom w:val="600"/>
          <w:divBdr>
            <w:top w:val="none" w:sz="0" w:space="0" w:color="auto"/>
            <w:left w:val="none" w:sz="0" w:space="0" w:color="auto"/>
            <w:bottom w:val="single" w:sz="6" w:space="8" w:color="E2E2E2"/>
            <w:right w:val="none" w:sz="0" w:space="0" w:color="auto"/>
          </w:divBdr>
          <w:divsChild>
            <w:div w:id="19358519">
              <w:marLeft w:val="0"/>
              <w:marRight w:val="0"/>
              <w:marTop w:val="0"/>
              <w:marBottom w:val="0"/>
              <w:divBdr>
                <w:top w:val="none" w:sz="0" w:space="0" w:color="auto"/>
                <w:left w:val="none" w:sz="0" w:space="0" w:color="auto"/>
                <w:bottom w:val="none" w:sz="0" w:space="0" w:color="auto"/>
                <w:right w:val="none" w:sz="0" w:space="0" w:color="auto"/>
              </w:divBdr>
            </w:div>
            <w:div w:id="1364359607">
              <w:marLeft w:val="0"/>
              <w:marRight w:val="0"/>
              <w:marTop w:val="0"/>
              <w:marBottom w:val="0"/>
              <w:divBdr>
                <w:top w:val="none" w:sz="0" w:space="0" w:color="auto"/>
                <w:left w:val="none" w:sz="0" w:space="0" w:color="auto"/>
                <w:bottom w:val="none" w:sz="0" w:space="0" w:color="auto"/>
                <w:right w:val="none" w:sz="0" w:space="0" w:color="auto"/>
              </w:divBdr>
            </w:div>
          </w:divsChild>
        </w:div>
        <w:div w:id="179170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21790074@qq.com</dc:creator>
  <cp:keywords/>
  <dc:description/>
  <cp:lastModifiedBy>21790074@qq.com</cp:lastModifiedBy>
  <cp:revision>1</cp:revision>
  <dcterms:created xsi:type="dcterms:W3CDTF">2022-09-12T14:44:00Z</dcterms:created>
  <dcterms:modified xsi:type="dcterms:W3CDTF">2022-09-12T14:45:00Z</dcterms:modified>
</cp:coreProperties>
</file>