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81" w:type="dxa"/>
        <w:tblInd w:w="53"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0181"/>
      </w:tblGrid>
      <w:tr w:rsidR="008133BD" w:rsidRPr="00AF488E" w:rsidTr="001B58CB">
        <w:trPr>
          <w:cantSplit/>
          <w:trHeight w:val="13308"/>
        </w:trPr>
        <w:tc>
          <w:tcPr>
            <w:tcW w:w="10181" w:type="dxa"/>
            <w:tcBorders>
              <w:bottom w:val="single" w:sz="4" w:space="0" w:color="auto"/>
            </w:tcBorders>
          </w:tcPr>
          <w:p w:rsidR="008133BD" w:rsidRDefault="008133BD" w:rsidP="001F22B4">
            <w:pPr>
              <w:spacing w:line="300" w:lineRule="exact"/>
              <w:jc w:val="center"/>
              <w:rPr>
                <w:rFonts w:ascii="Arial" w:hAnsi="Arial" w:cs="Arial" w:hint="eastAsia"/>
                <w:b/>
              </w:rPr>
            </w:pPr>
          </w:p>
          <w:tbl>
            <w:tblPr>
              <w:tblStyle w:val="a8"/>
              <w:tblW w:w="0" w:type="auto"/>
              <w:tblInd w:w="1218" w:type="dxa"/>
              <w:tblLayout w:type="fixed"/>
              <w:tblLook w:val="04A0" w:firstRow="1" w:lastRow="0" w:firstColumn="1" w:lastColumn="0" w:noHBand="0" w:noVBand="1"/>
            </w:tblPr>
            <w:tblGrid>
              <w:gridCol w:w="1564"/>
              <w:gridCol w:w="3958"/>
              <w:gridCol w:w="2133"/>
            </w:tblGrid>
            <w:tr w:rsidR="00CF377F" w:rsidTr="003E4A7F">
              <w:trPr>
                <w:trHeight w:val="515"/>
              </w:trPr>
              <w:tc>
                <w:tcPr>
                  <w:tcW w:w="7655" w:type="dxa"/>
                  <w:gridSpan w:val="3"/>
                  <w:tcBorders>
                    <w:top w:val="nil"/>
                    <w:left w:val="nil"/>
                    <w:bottom w:val="single" w:sz="4" w:space="0" w:color="auto"/>
                    <w:right w:val="nil"/>
                  </w:tcBorders>
                  <w:shd w:val="clear" w:color="auto" w:fill="FFFFFF" w:themeFill="background1"/>
                </w:tcPr>
                <w:p w:rsidR="00CF377F" w:rsidRPr="003A0386" w:rsidRDefault="00CF377F" w:rsidP="001F22B4">
                  <w:pPr>
                    <w:spacing w:line="300" w:lineRule="exact"/>
                    <w:jc w:val="center"/>
                    <w:rPr>
                      <w:rFonts w:ascii="Microsoft JhengHei" w:eastAsia="Microsoft JhengHei" w:hAnsi="Microsoft JhengHei" w:cs="Arial"/>
                      <w:b/>
                      <w:sz w:val="28"/>
                      <w:szCs w:val="28"/>
                    </w:rPr>
                  </w:pPr>
                  <w:r w:rsidRPr="003A0386">
                    <w:rPr>
                      <w:rFonts w:ascii="Microsoft JhengHei" w:eastAsia="Microsoft JhengHei" w:hAnsi="Microsoft JhengHei" w:cs="Arial" w:hint="eastAsia"/>
                      <w:b/>
                      <w:sz w:val="28"/>
                      <w:szCs w:val="28"/>
                    </w:rPr>
                    <w:t>目录</w:t>
                  </w:r>
                </w:p>
              </w:tc>
            </w:tr>
            <w:tr w:rsidR="00CF377F" w:rsidTr="003E4A7F">
              <w:trPr>
                <w:trHeight w:val="120"/>
              </w:trPr>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F377F" w:rsidRPr="003A0386" w:rsidRDefault="00CF377F" w:rsidP="001F22B4">
                  <w:pPr>
                    <w:spacing w:line="300" w:lineRule="exact"/>
                    <w:jc w:val="center"/>
                    <w:rPr>
                      <w:rFonts w:ascii="Microsoft JhengHei" w:eastAsia="Microsoft JhengHei" w:hAnsi="Microsoft JhengHei" w:cs="Arial"/>
                      <w:b/>
                      <w:sz w:val="20"/>
                      <w:szCs w:val="20"/>
                    </w:rPr>
                  </w:pPr>
                  <w:r w:rsidRPr="003A0386">
                    <w:rPr>
                      <w:rFonts w:ascii="Microsoft JhengHei" w:eastAsia="Microsoft JhengHei" w:hAnsi="Microsoft JhengHei" w:cs="Arial" w:hint="eastAsia"/>
                      <w:b/>
                      <w:sz w:val="20"/>
                      <w:szCs w:val="20"/>
                    </w:rPr>
                    <w:t>项目</w:t>
                  </w:r>
                </w:p>
              </w:tc>
              <w:tc>
                <w:tcPr>
                  <w:tcW w:w="3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F377F" w:rsidRPr="003A0386" w:rsidRDefault="00CF377F" w:rsidP="001F22B4">
                  <w:pPr>
                    <w:spacing w:line="300" w:lineRule="exact"/>
                    <w:jc w:val="center"/>
                    <w:rPr>
                      <w:rFonts w:ascii="Microsoft JhengHei" w:eastAsia="Microsoft JhengHei" w:hAnsi="Microsoft JhengHei" w:cs="Arial"/>
                      <w:b/>
                      <w:sz w:val="20"/>
                      <w:szCs w:val="20"/>
                    </w:rPr>
                  </w:pPr>
                  <w:r w:rsidRPr="003A0386">
                    <w:rPr>
                      <w:rFonts w:ascii="Microsoft JhengHei" w:eastAsia="Microsoft JhengHei" w:hAnsi="Microsoft JhengHei" w:cs="Arial" w:hint="eastAsia"/>
                      <w:b/>
                      <w:sz w:val="20"/>
                      <w:szCs w:val="20"/>
                    </w:rPr>
                    <w:t>内容</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F377F" w:rsidRPr="003A0386" w:rsidRDefault="00CF377F" w:rsidP="001F22B4">
                  <w:pPr>
                    <w:spacing w:line="300" w:lineRule="exact"/>
                    <w:jc w:val="center"/>
                    <w:rPr>
                      <w:rFonts w:ascii="Microsoft JhengHei" w:eastAsia="Microsoft JhengHei" w:hAnsi="Microsoft JhengHei" w:cs="Arial"/>
                      <w:b/>
                      <w:sz w:val="20"/>
                      <w:szCs w:val="20"/>
                    </w:rPr>
                  </w:pPr>
                  <w:r w:rsidRPr="003A0386">
                    <w:rPr>
                      <w:rFonts w:ascii="Microsoft JhengHei" w:eastAsia="Microsoft JhengHei" w:hAnsi="Microsoft JhengHei" w:cs="Arial" w:hint="eastAsia"/>
                      <w:b/>
                      <w:sz w:val="20"/>
                      <w:szCs w:val="20"/>
                    </w:rPr>
                    <w:t>页次</w:t>
                  </w:r>
                </w:p>
              </w:tc>
            </w:tr>
            <w:tr w:rsidR="00CF377F" w:rsidTr="003E4A7F">
              <w:tc>
                <w:tcPr>
                  <w:tcW w:w="1564"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目录</w:t>
                  </w:r>
                </w:p>
              </w:tc>
              <w:tc>
                <w:tcPr>
                  <w:tcW w:w="2133"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1</w:t>
                  </w:r>
                </w:p>
              </w:tc>
            </w:tr>
            <w:tr w:rsidR="00CF377F" w:rsidTr="003E4A7F">
              <w:trPr>
                <w:trHeight w:val="156"/>
              </w:trPr>
              <w:tc>
                <w:tcPr>
                  <w:tcW w:w="1564"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修订履历</w:t>
                  </w:r>
                </w:p>
              </w:tc>
              <w:tc>
                <w:tcPr>
                  <w:tcW w:w="2133"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1</w:t>
                  </w:r>
                </w:p>
              </w:tc>
            </w:tr>
            <w:tr w:rsidR="00CF377F" w:rsidTr="003E4A7F">
              <w:trPr>
                <w:trHeight w:val="144"/>
              </w:trPr>
              <w:tc>
                <w:tcPr>
                  <w:tcW w:w="1564"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1</w:t>
                  </w: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产品概述</w:t>
                  </w:r>
                </w:p>
              </w:tc>
              <w:tc>
                <w:tcPr>
                  <w:tcW w:w="2133"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2</w:t>
                  </w:r>
                </w:p>
              </w:tc>
            </w:tr>
            <w:tr w:rsidR="00CF377F" w:rsidTr="003E4A7F">
              <w:trPr>
                <w:trHeight w:val="156"/>
              </w:trPr>
              <w:tc>
                <w:tcPr>
                  <w:tcW w:w="1564"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2</w:t>
                  </w: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产品用途</w:t>
                  </w:r>
                </w:p>
              </w:tc>
              <w:tc>
                <w:tcPr>
                  <w:tcW w:w="2133" w:type="dxa"/>
                  <w:tcBorders>
                    <w:top w:val="single" w:sz="4" w:space="0" w:color="auto"/>
                    <w:left w:val="nil"/>
                    <w:bottom w:val="single" w:sz="4" w:space="0" w:color="auto"/>
                    <w:right w:val="nil"/>
                  </w:tcBorders>
                </w:tcPr>
                <w:p w:rsidR="00CF377F" w:rsidRPr="00542600" w:rsidRDefault="00542600"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2</w:t>
                  </w:r>
                </w:p>
              </w:tc>
            </w:tr>
            <w:tr w:rsidR="00CF377F" w:rsidTr="003E4A7F">
              <w:trPr>
                <w:trHeight w:val="132"/>
              </w:trPr>
              <w:tc>
                <w:tcPr>
                  <w:tcW w:w="1564"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3</w:t>
                  </w: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产品特点</w:t>
                  </w:r>
                </w:p>
              </w:tc>
              <w:tc>
                <w:tcPr>
                  <w:tcW w:w="2133" w:type="dxa"/>
                  <w:tcBorders>
                    <w:top w:val="single" w:sz="4" w:space="0" w:color="auto"/>
                    <w:left w:val="nil"/>
                    <w:bottom w:val="single" w:sz="4" w:space="0" w:color="auto"/>
                    <w:right w:val="nil"/>
                  </w:tcBorders>
                </w:tcPr>
                <w:p w:rsidR="00CF377F" w:rsidRPr="00542600" w:rsidRDefault="00542600"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2</w:t>
                  </w:r>
                </w:p>
              </w:tc>
            </w:tr>
            <w:tr w:rsidR="00CF377F" w:rsidTr="003E4A7F">
              <w:trPr>
                <w:trHeight w:val="120"/>
              </w:trPr>
              <w:tc>
                <w:tcPr>
                  <w:tcW w:w="1564" w:type="dxa"/>
                  <w:tcBorders>
                    <w:top w:val="single" w:sz="4" w:space="0" w:color="auto"/>
                    <w:left w:val="nil"/>
                    <w:bottom w:val="single" w:sz="4" w:space="0" w:color="auto"/>
                    <w:right w:val="nil"/>
                  </w:tcBorders>
                </w:tcPr>
                <w:p w:rsidR="00CF377F" w:rsidRPr="003A0386" w:rsidRDefault="00CF377F" w:rsidP="001F22B4">
                  <w:pPr>
                    <w:spacing w:line="300" w:lineRule="exact"/>
                    <w:jc w:val="center"/>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4</w:t>
                  </w: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产品参数</w:t>
                  </w:r>
                </w:p>
              </w:tc>
              <w:tc>
                <w:tcPr>
                  <w:tcW w:w="2133" w:type="dxa"/>
                  <w:tcBorders>
                    <w:top w:val="single" w:sz="4" w:space="0" w:color="auto"/>
                    <w:left w:val="nil"/>
                    <w:bottom w:val="single" w:sz="4" w:space="0" w:color="auto"/>
                    <w:right w:val="nil"/>
                  </w:tcBorders>
                </w:tcPr>
                <w:p w:rsidR="00CF377F" w:rsidRPr="00542600" w:rsidRDefault="004A7240"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3</w:t>
                  </w:r>
                </w:p>
              </w:tc>
            </w:tr>
            <w:tr w:rsidR="00317D91" w:rsidTr="003E4A7F">
              <w:trPr>
                <w:trHeight w:val="132"/>
              </w:trPr>
              <w:tc>
                <w:tcPr>
                  <w:tcW w:w="1564" w:type="dxa"/>
                  <w:tcBorders>
                    <w:top w:val="single" w:sz="4" w:space="0" w:color="auto"/>
                    <w:left w:val="nil"/>
                    <w:bottom w:val="single" w:sz="4" w:space="0" w:color="auto"/>
                    <w:right w:val="nil"/>
                  </w:tcBorders>
                </w:tcPr>
                <w:p w:rsidR="00317D91" w:rsidRPr="00317D91" w:rsidRDefault="00317D91"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5</w:t>
                  </w:r>
                </w:p>
              </w:tc>
              <w:tc>
                <w:tcPr>
                  <w:tcW w:w="3958" w:type="dxa"/>
                  <w:tcBorders>
                    <w:top w:val="single" w:sz="4" w:space="0" w:color="auto"/>
                    <w:left w:val="nil"/>
                    <w:bottom w:val="single" w:sz="4" w:space="0" w:color="auto"/>
                    <w:right w:val="nil"/>
                  </w:tcBorders>
                </w:tcPr>
                <w:p w:rsidR="00317D91" w:rsidRPr="00317D91" w:rsidRDefault="00317D91" w:rsidP="00CF377F">
                  <w:pPr>
                    <w:spacing w:line="300" w:lineRule="exact"/>
                    <w:jc w:val="left"/>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产品结构说明</w:t>
                  </w:r>
                </w:p>
              </w:tc>
              <w:tc>
                <w:tcPr>
                  <w:tcW w:w="2133" w:type="dxa"/>
                  <w:tcBorders>
                    <w:top w:val="single" w:sz="4" w:space="0" w:color="auto"/>
                    <w:left w:val="nil"/>
                    <w:bottom w:val="single" w:sz="4" w:space="0" w:color="auto"/>
                    <w:right w:val="nil"/>
                  </w:tcBorders>
                </w:tcPr>
                <w:p w:rsidR="00317D91" w:rsidRPr="004A7240" w:rsidRDefault="00E35EA6"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3</w:t>
                  </w:r>
                </w:p>
              </w:tc>
            </w:tr>
            <w:tr w:rsidR="00CF377F" w:rsidTr="003E4A7F">
              <w:trPr>
                <w:trHeight w:val="132"/>
              </w:trPr>
              <w:tc>
                <w:tcPr>
                  <w:tcW w:w="1564" w:type="dxa"/>
                  <w:tcBorders>
                    <w:top w:val="single" w:sz="4" w:space="0" w:color="auto"/>
                    <w:left w:val="nil"/>
                    <w:bottom w:val="single" w:sz="4" w:space="0" w:color="auto"/>
                    <w:right w:val="nil"/>
                  </w:tcBorders>
                </w:tcPr>
                <w:p w:rsidR="00CF377F" w:rsidRPr="00317D91" w:rsidRDefault="00317D91"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6</w:t>
                  </w:r>
                </w:p>
              </w:tc>
              <w:tc>
                <w:tcPr>
                  <w:tcW w:w="3958" w:type="dxa"/>
                  <w:tcBorders>
                    <w:top w:val="single" w:sz="4" w:space="0" w:color="auto"/>
                    <w:left w:val="nil"/>
                    <w:bottom w:val="single" w:sz="4" w:space="0" w:color="auto"/>
                    <w:right w:val="nil"/>
                  </w:tcBorders>
                </w:tcPr>
                <w:p w:rsidR="00CF377F" w:rsidRPr="003A0386" w:rsidRDefault="00CF377F" w:rsidP="00CF377F">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w:t>
                  </w:r>
                  <w:r w:rsidR="00D34381">
                    <w:rPr>
                      <w:rFonts w:ascii="Microsoft JhengHei" w:eastAsiaTheme="minorEastAsia" w:hAnsi="Microsoft JhengHei" w:cs="Arial" w:hint="eastAsia"/>
                      <w:sz w:val="20"/>
                      <w:szCs w:val="20"/>
                    </w:rPr>
                    <w:t>-</w:t>
                  </w:r>
                  <w:r w:rsidR="00D34381">
                    <w:rPr>
                      <w:rFonts w:ascii="Microsoft JhengHei" w:eastAsiaTheme="minorEastAsia" w:hAnsi="Microsoft JhengHei" w:cs="Arial" w:hint="eastAsia"/>
                      <w:sz w:val="20"/>
                      <w:szCs w:val="20"/>
                    </w:rPr>
                    <w:t>标准款</w:t>
                  </w:r>
                  <w:r w:rsidRPr="003A0386">
                    <w:rPr>
                      <w:rFonts w:ascii="Microsoft JhengHei" w:eastAsia="Microsoft JhengHei" w:hAnsi="Microsoft JhengHei" w:cs="Arial" w:hint="eastAsia"/>
                      <w:sz w:val="20"/>
                      <w:szCs w:val="20"/>
                    </w:rPr>
                    <w:t>使用方法</w:t>
                  </w:r>
                </w:p>
              </w:tc>
              <w:tc>
                <w:tcPr>
                  <w:tcW w:w="2133" w:type="dxa"/>
                  <w:tcBorders>
                    <w:top w:val="single" w:sz="4" w:space="0" w:color="auto"/>
                    <w:left w:val="nil"/>
                    <w:bottom w:val="single" w:sz="4" w:space="0" w:color="auto"/>
                    <w:right w:val="nil"/>
                  </w:tcBorders>
                </w:tcPr>
                <w:p w:rsidR="00CF377F" w:rsidRPr="00E35EA6" w:rsidRDefault="00E3025E" w:rsidP="001F22B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4</w:t>
                  </w:r>
                </w:p>
              </w:tc>
            </w:tr>
            <w:tr w:rsidR="00D34381" w:rsidTr="003E4A7F">
              <w:trPr>
                <w:trHeight w:val="120"/>
              </w:trPr>
              <w:tc>
                <w:tcPr>
                  <w:tcW w:w="1564" w:type="dxa"/>
                  <w:tcBorders>
                    <w:top w:val="single" w:sz="4" w:space="0" w:color="auto"/>
                    <w:left w:val="nil"/>
                    <w:bottom w:val="single" w:sz="4" w:space="0" w:color="auto"/>
                    <w:right w:val="nil"/>
                  </w:tcBorders>
                </w:tcPr>
                <w:p w:rsidR="00D34381" w:rsidRPr="00317D91" w:rsidRDefault="00D34381" w:rsidP="0075439D">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7</w:t>
                  </w:r>
                </w:p>
              </w:tc>
              <w:tc>
                <w:tcPr>
                  <w:tcW w:w="3958" w:type="dxa"/>
                  <w:tcBorders>
                    <w:top w:val="single" w:sz="4" w:space="0" w:color="auto"/>
                    <w:left w:val="nil"/>
                    <w:bottom w:val="single" w:sz="4" w:space="0" w:color="auto"/>
                    <w:right w:val="nil"/>
                  </w:tcBorders>
                </w:tcPr>
                <w:p w:rsidR="00D34381" w:rsidRPr="003A0386" w:rsidRDefault="00D34381" w:rsidP="0075439D">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w:t>
                  </w:r>
                  <w:r>
                    <w:rPr>
                      <w:rFonts w:ascii="Microsoft JhengHei" w:eastAsiaTheme="minorEastAsia" w:hAnsi="Microsoft JhengHei" w:cs="Arial" w:hint="eastAsia"/>
                      <w:sz w:val="20"/>
                      <w:szCs w:val="20"/>
                    </w:rPr>
                    <w:t>-</w:t>
                  </w:r>
                  <w:r>
                    <w:rPr>
                      <w:rFonts w:ascii="Microsoft JhengHei" w:eastAsiaTheme="minorEastAsia" w:hAnsi="Microsoft JhengHei" w:cs="Arial" w:hint="eastAsia"/>
                      <w:sz w:val="20"/>
                      <w:szCs w:val="20"/>
                    </w:rPr>
                    <w:t>基础款</w:t>
                  </w:r>
                  <w:r w:rsidRPr="003A0386">
                    <w:rPr>
                      <w:rFonts w:ascii="Microsoft JhengHei" w:eastAsia="Microsoft JhengHei" w:hAnsi="Microsoft JhengHei" w:cs="Arial" w:hint="eastAsia"/>
                      <w:sz w:val="20"/>
                      <w:szCs w:val="20"/>
                    </w:rPr>
                    <w:t>使用方法</w:t>
                  </w:r>
                </w:p>
              </w:tc>
              <w:tc>
                <w:tcPr>
                  <w:tcW w:w="2133" w:type="dxa"/>
                  <w:tcBorders>
                    <w:top w:val="single" w:sz="4" w:space="0" w:color="auto"/>
                    <w:left w:val="nil"/>
                    <w:bottom w:val="single" w:sz="4" w:space="0" w:color="auto"/>
                    <w:right w:val="nil"/>
                  </w:tcBorders>
                </w:tcPr>
                <w:p w:rsidR="00D34381" w:rsidRPr="00E35EA6" w:rsidRDefault="00D34381" w:rsidP="00E3025E">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4~</w:t>
                  </w:r>
                  <w:r w:rsidR="00E3025E">
                    <w:rPr>
                      <w:rFonts w:ascii="Microsoft JhengHei" w:eastAsiaTheme="minorEastAsia" w:hAnsi="Microsoft JhengHei" w:cs="Arial" w:hint="eastAsia"/>
                      <w:sz w:val="20"/>
                      <w:szCs w:val="20"/>
                    </w:rPr>
                    <w:t>6</w:t>
                  </w:r>
                </w:p>
              </w:tc>
            </w:tr>
            <w:tr w:rsidR="00D34381" w:rsidTr="003E4A7F">
              <w:trPr>
                <w:trHeight w:val="168"/>
              </w:trPr>
              <w:tc>
                <w:tcPr>
                  <w:tcW w:w="1564" w:type="dxa"/>
                  <w:tcBorders>
                    <w:top w:val="single" w:sz="4" w:space="0" w:color="auto"/>
                    <w:left w:val="nil"/>
                    <w:bottom w:val="single" w:sz="4" w:space="0" w:color="auto"/>
                    <w:right w:val="nil"/>
                  </w:tcBorders>
                </w:tcPr>
                <w:p w:rsidR="00D34381" w:rsidRPr="00317D91" w:rsidRDefault="00D34381" w:rsidP="0075439D">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8</w:t>
                  </w:r>
                </w:p>
              </w:tc>
              <w:tc>
                <w:tcPr>
                  <w:tcW w:w="3958" w:type="dxa"/>
                  <w:tcBorders>
                    <w:top w:val="single" w:sz="4" w:space="0" w:color="auto"/>
                    <w:left w:val="nil"/>
                    <w:bottom w:val="single" w:sz="4" w:space="0" w:color="auto"/>
                    <w:right w:val="nil"/>
                  </w:tcBorders>
                </w:tcPr>
                <w:p w:rsidR="00D34381" w:rsidRPr="003A0386" w:rsidRDefault="00D34381" w:rsidP="0075439D">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产品常见问题及处理方法</w:t>
                  </w:r>
                </w:p>
              </w:tc>
              <w:tc>
                <w:tcPr>
                  <w:tcW w:w="2133" w:type="dxa"/>
                  <w:tcBorders>
                    <w:top w:val="single" w:sz="4" w:space="0" w:color="auto"/>
                    <w:left w:val="nil"/>
                    <w:bottom w:val="single" w:sz="4" w:space="0" w:color="auto"/>
                    <w:right w:val="nil"/>
                  </w:tcBorders>
                </w:tcPr>
                <w:p w:rsidR="00D34381" w:rsidRPr="00E35EA6" w:rsidRDefault="00E3025E" w:rsidP="0075439D">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7</w:t>
                  </w:r>
                </w:p>
              </w:tc>
            </w:tr>
            <w:tr w:rsidR="00D34381" w:rsidTr="00D34381">
              <w:trPr>
                <w:trHeight w:val="108"/>
              </w:trPr>
              <w:tc>
                <w:tcPr>
                  <w:tcW w:w="1564" w:type="dxa"/>
                  <w:tcBorders>
                    <w:top w:val="single" w:sz="4" w:space="0" w:color="auto"/>
                    <w:left w:val="nil"/>
                    <w:bottom w:val="single" w:sz="4" w:space="0" w:color="auto"/>
                    <w:right w:val="nil"/>
                  </w:tcBorders>
                </w:tcPr>
                <w:p w:rsidR="00D34381" w:rsidRPr="00317D91" w:rsidRDefault="00D34381" w:rsidP="0075439D">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9</w:t>
                  </w:r>
                </w:p>
              </w:tc>
              <w:tc>
                <w:tcPr>
                  <w:tcW w:w="3958" w:type="dxa"/>
                  <w:tcBorders>
                    <w:top w:val="single" w:sz="4" w:space="0" w:color="auto"/>
                    <w:left w:val="nil"/>
                    <w:bottom w:val="single" w:sz="4" w:space="0" w:color="auto"/>
                    <w:right w:val="nil"/>
                  </w:tcBorders>
                </w:tcPr>
                <w:p w:rsidR="00D34381" w:rsidRPr="003A0386" w:rsidRDefault="00D34381" w:rsidP="0075439D">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产品使用注意事项</w:t>
                  </w:r>
                </w:p>
              </w:tc>
              <w:tc>
                <w:tcPr>
                  <w:tcW w:w="2133" w:type="dxa"/>
                  <w:tcBorders>
                    <w:top w:val="single" w:sz="4" w:space="0" w:color="auto"/>
                    <w:left w:val="nil"/>
                    <w:bottom w:val="single" w:sz="4" w:space="0" w:color="auto"/>
                    <w:right w:val="nil"/>
                  </w:tcBorders>
                </w:tcPr>
                <w:p w:rsidR="00D34381" w:rsidRPr="00E35EA6" w:rsidRDefault="00E3025E" w:rsidP="0075439D">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7</w:t>
                  </w:r>
                </w:p>
              </w:tc>
            </w:tr>
            <w:tr w:rsidR="00D34381" w:rsidTr="00632141">
              <w:trPr>
                <w:trHeight w:val="96"/>
              </w:trPr>
              <w:tc>
                <w:tcPr>
                  <w:tcW w:w="1564" w:type="dxa"/>
                  <w:tcBorders>
                    <w:top w:val="single" w:sz="4" w:space="0" w:color="auto"/>
                    <w:left w:val="nil"/>
                    <w:bottom w:val="single" w:sz="4" w:space="0" w:color="auto"/>
                    <w:right w:val="nil"/>
                  </w:tcBorders>
                </w:tcPr>
                <w:p w:rsidR="00D34381" w:rsidRPr="00317D91" w:rsidRDefault="00D34381" w:rsidP="0075439D">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10</w:t>
                  </w:r>
                </w:p>
              </w:tc>
              <w:tc>
                <w:tcPr>
                  <w:tcW w:w="3958" w:type="dxa"/>
                  <w:tcBorders>
                    <w:top w:val="single" w:sz="4" w:space="0" w:color="auto"/>
                    <w:left w:val="nil"/>
                    <w:bottom w:val="single" w:sz="4" w:space="0" w:color="auto"/>
                    <w:right w:val="nil"/>
                  </w:tcBorders>
                </w:tcPr>
                <w:p w:rsidR="00D34381" w:rsidRPr="00D34381" w:rsidRDefault="00D34381" w:rsidP="0075439D">
                  <w:pPr>
                    <w:spacing w:line="300" w:lineRule="exact"/>
                    <w:jc w:val="left"/>
                    <w:rPr>
                      <w:rFonts w:ascii="Microsoft JhengHei" w:eastAsiaTheme="minorEastAsia" w:hAnsi="Microsoft JhengHei" w:cs="Arial"/>
                      <w:sz w:val="20"/>
                      <w:szCs w:val="20"/>
                    </w:rPr>
                  </w:pPr>
                  <w:r w:rsidRPr="00D34381">
                    <w:rPr>
                      <w:rFonts w:ascii="Microsoft JhengHei" w:eastAsiaTheme="minorEastAsia" w:hAnsi="Microsoft JhengHei" w:cs="Arial" w:hint="eastAsia"/>
                      <w:sz w:val="20"/>
                      <w:szCs w:val="20"/>
                    </w:rPr>
                    <w:t>产品包装及附件</w:t>
                  </w:r>
                </w:p>
              </w:tc>
              <w:tc>
                <w:tcPr>
                  <w:tcW w:w="2133" w:type="dxa"/>
                  <w:tcBorders>
                    <w:top w:val="single" w:sz="4" w:space="0" w:color="auto"/>
                    <w:left w:val="nil"/>
                    <w:bottom w:val="single" w:sz="4" w:space="0" w:color="auto"/>
                    <w:right w:val="nil"/>
                  </w:tcBorders>
                </w:tcPr>
                <w:p w:rsidR="00D34381" w:rsidRPr="00E35EA6" w:rsidRDefault="00E3025E" w:rsidP="0075439D">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7</w:t>
                  </w:r>
                </w:p>
              </w:tc>
            </w:tr>
            <w:tr w:rsidR="00632141" w:rsidTr="00632141">
              <w:trPr>
                <w:trHeight w:val="192"/>
              </w:trPr>
              <w:tc>
                <w:tcPr>
                  <w:tcW w:w="1564" w:type="dxa"/>
                  <w:tcBorders>
                    <w:top w:val="single" w:sz="4" w:space="0" w:color="auto"/>
                    <w:left w:val="nil"/>
                    <w:bottom w:val="single" w:sz="4" w:space="0" w:color="auto"/>
                    <w:right w:val="nil"/>
                  </w:tcBorders>
                </w:tcPr>
                <w:p w:rsidR="00632141" w:rsidRPr="00317D91" w:rsidRDefault="00632141" w:rsidP="00632141">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1</w:t>
                  </w:r>
                  <w:r>
                    <w:rPr>
                      <w:rFonts w:ascii="Microsoft JhengHei" w:eastAsiaTheme="minorEastAsia" w:hAnsi="Microsoft JhengHei" w:cs="Arial" w:hint="eastAsia"/>
                      <w:sz w:val="20"/>
                      <w:szCs w:val="20"/>
                    </w:rPr>
                    <w:t>1</w:t>
                  </w:r>
                </w:p>
              </w:tc>
              <w:tc>
                <w:tcPr>
                  <w:tcW w:w="3958" w:type="dxa"/>
                  <w:tcBorders>
                    <w:top w:val="single" w:sz="4" w:space="0" w:color="auto"/>
                    <w:left w:val="nil"/>
                    <w:bottom w:val="single" w:sz="4" w:space="0" w:color="auto"/>
                    <w:right w:val="nil"/>
                  </w:tcBorders>
                </w:tcPr>
                <w:p w:rsidR="00632141" w:rsidRPr="00D34381" w:rsidRDefault="00632141" w:rsidP="00632141">
                  <w:pPr>
                    <w:spacing w:line="300" w:lineRule="exact"/>
                    <w:jc w:val="left"/>
                    <w:rPr>
                      <w:rFonts w:ascii="Microsoft JhengHei" w:eastAsiaTheme="minorEastAsia" w:hAnsi="Microsoft JhengHei" w:cs="Arial"/>
                      <w:sz w:val="20"/>
                      <w:szCs w:val="20"/>
                    </w:rPr>
                  </w:pPr>
                  <w:r w:rsidRPr="00D34381">
                    <w:rPr>
                      <w:rFonts w:ascii="Microsoft JhengHei" w:eastAsiaTheme="minorEastAsia" w:hAnsi="Microsoft JhengHei" w:cs="Arial" w:hint="eastAsia"/>
                      <w:sz w:val="20"/>
                      <w:szCs w:val="20"/>
                    </w:rPr>
                    <w:t>产品</w:t>
                  </w:r>
                  <w:r>
                    <w:rPr>
                      <w:rFonts w:ascii="Microsoft JhengHei" w:eastAsiaTheme="minorEastAsia" w:hAnsi="Microsoft JhengHei" w:cs="Arial" w:hint="eastAsia"/>
                      <w:sz w:val="20"/>
                      <w:szCs w:val="20"/>
                    </w:rPr>
                    <w:t>3D</w:t>
                  </w:r>
                </w:p>
              </w:tc>
              <w:tc>
                <w:tcPr>
                  <w:tcW w:w="2133" w:type="dxa"/>
                  <w:tcBorders>
                    <w:top w:val="single" w:sz="4" w:space="0" w:color="auto"/>
                    <w:left w:val="nil"/>
                    <w:bottom w:val="single" w:sz="4" w:space="0" w:color="auto"/>
                    <w:right w:val="nil"/>
                  </w:tcBorders>
                </w:tcPr>
                <w:p w:rsidR="00632141" w:rsidRPr="00E35EA6" w:rsidRDefault="00632141" w:rsidP="00AD16E4">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7</w:t>
                  </w:r>
                </w:p>
              </w:tc>
            </w:tr>
            <w:tr w:rsidR="00632141" w:rsidTr="00632141">
              <w:trPr>
                <w:trHeight w:val="192"/>
              </w:trPr>
              <w:tc>
                <w:tcPr>
                  <w:tcW w:w="1564" w:type="dxa"/>
                  <w:tcBorders>
                    <w:top w:val="single" w:sz="4" w:space="0" w:color="auto"/>
                    <w:left w:val="nil"/>
                    <w:bottom w:val="nil"/>
                    <w:right w:val="nil"/>
                  </w:tcBorders>
                </w:tcPr>
                <w:p w:rsidR="00632141" w:rsidRDefault="00632141" w:rsidP="001F22B4">
                  <w:pPr>
                    <w:spacing w:line="300" w:lineRule="exact"/>
                    <w:jc w:val="center"/>
                    <w:rPr>
                      <w:rFonts w:ascii="Arial" w:hAnsi="Arial" w:cs="Arial"/>
                      <w:b/>
                    </w:rPr>
                  </w:pPr>
                </w:p>
              </w:tc>
              <w:tc>
                <w:tcPr>
                  <w:tcW w:w="3958" w:type="dxa"/>
                  <w:tcBorders>
                    <w:top w:val="single" w:sz="4" w:space="0" w:color="auto"/>
                    <w:left w:val="nil"/>
                    <w:bottom w:val="nil"/>
                    <w:right w:val="nil"/>
                  </w:tcBorders>
                </w:tcPr>
                <w:p w:rsidR="00632141" w:rsidRDefault="00632141" w:rsidP="001F22B4">
                  <w:pPr>
                    <w:spacing w:line="300" w:lineRule="exact"/>
                    <w:jc w:val="center"/>
                    <w:rPr>
                      <w:rFonts w:ascii="Arial" w:hAnsi="Arial" w:cs="Arial"/>
                      <w:b/>
                    </w:rPr>
                  </w:pPr>
                </w:p>
              </w:tc>
              <w:tc>
                <w:tcPr>
                  <w:tcW w:w="2133" w:type="dxa"/>
                  <w:tcBorders>
                    <w:top w:val="single" w:sz="4" w:space="0" w:color="auto"/>
                    <w:left w:val="nil"/>
                    <w:bottom w:val="nil"/>
                    <w:right w:val="nil"/>
                  </w:tcBorders>
                </w:tcPr>
                <w:p w:rsidR="00632141" w:rsidRDefault="00632141" w:rsidP="001F22B4">
                  <w:pPr>
                    <w:spacing w:line="300" w:lineRule="exact"/>
                    <w:jc w:val="center"/>
                    <w:rPr>
                      <w:rFonts w:ascii="Arial" w:hAnsi="Arial" w:cs="Arial"/>
                      <w:b/>
                    </w:rPr>
                  </w:pPr>
                </w:p>
              </w:tc>
            </w:tr>
            <w:tr w:rsidR="00632141" w:rsidTr="003E4A7F">
              <w:trPr>
                <w:trHeight w:val="96"/>
              </w:trPr>
              <w:tc>
                <w:tcPr>
                  <w:tcW w:w="1564" w:type="dxa"/>
                  <w:tcBorders>
                    <w:top w:val="nil"/>
                    <w:left w:val="nil"/>
                    <w:bottom w:val="nil"/>
                    <w:right w:val="nil"/>
                  </w:tcBorders>
                </w:tcPr>
                <w:p w:rsidR="00632141" w:rsidRDefault="00632141" w:rsidP="001F22B4">
                  <w:pPr>
                    <w:spacing w:line="300" w:lineRule="exact"/>
                    <w:jc w:val="center"/>
                    <w:rPr>
                      <w:rFonts w:ascii="Arial" w:hAnsi="Arial" w:cs="Arial"/>
                      <w:b/>
                    </w:rPr>
                  </w:pPr>
                </w:p>
              </w:tc>
              <w:tc>
                <w:tcPr>
                  <w:tcW w:w="3958" w:type="dxa"/>
                  <w:tcBorders>
                    <w:top w:val="nil"/>
                    <w:left w:val="nil"/>
                    <w:bottom w:val="nil"/>
                    <w:right w:val="nil"/>
                  </w:tcBorders>
                </w:tcPr>
                <w:p w:rsidR="00632141" w:rsidRDefault="00632141" w:rsidP="00212433">
                  <w:pPr>
                    <w:spacing w:line="300" w:lineRule="exact"/>
                    <w:rPr>
                      <w:rFonts w:ascii="Arial" w:hAnsi="Arial" w:cs="Arial"/>
                      <w:b/>
                    </w:rPr>
                  </w:pPr>
                </w:p>
                <w:p w:rsidR="00632141" w:rsidRDefault="00632141" w:rsidP="001F22B4">
                  <w:pPr>
                    <w:spacing w:line="300" w:lineRule="exact"/>
                    <w:jc w:val="center"/>
                    <w:rPr>
                      <w:rFonts w:ascii="Arial" w:hAnsi="Arial" w:cs="Arial"/>
                      <w:b/>
                    </w:rPr>
                  </w:pPr>
                </w:p>
                <w:p w:rsidR="00632141" w:rsidRDefault="00632141" w:rsidP="003E4A7F">
                  <w:pPr>
                    <w:spacing w:line="300" w:lineRule="exact"/>
                    <w:rPr>
                      <w:rFonts w:ascii="Arial" w:hAnsi="Arial" w:cs="Arial"/>
                      <w:b/>
                    </w:rPr>
                  </w:pPr>
                </w:p>
              </w:tc>
              <w:tc>
                <w:tcPr>
                  <w:tcW w:w="2133" w:type="dxa"/>
                  <w:tcBorders>
                    <w:top w:val="nil"/>
                    <w:left w:val="nil"/>
                    <w:bottom w:val="nil"/>
                    <w:right w:val="nil"/>
                  </w:tcBorders>
                </w:tcPr>
                <w:p w:rsidR="00632141" w:rsidRDefault="00632141" w:rsidP="001F22B4">
                  <w:pPr>
                    <w:spacing w:line="300" w:lineRule="exact"/>
                    <w:jc w:val="center"/>
                    <w:rPr>
                      <w:rFonts w:ascii="Arial" w:hAnsi="Arial" w:cs="Arial"/>
                      <w:b/>
                    </w:rPr>
                  </w:pPr>
                </w:p>
              </w:tc>
            </w:tr>
          </w:tbl>
          <w:p w:rsidR="008133BD" w:rsidRDefault="008133BD" w:rsidP="001F22B4">
            <w:pPr>
              <w:spacing w:line="300" w:lineRule="exact"/>
              <w:jc w:val="center"/>
              <w:rPr>
                <w:rFonts w:ascii="Arial" w:hAnsi="Arial" w:cs="Arial"/>
                <w:b/>
              </w:rPr>
            </w:pPr>
          </w:p>
          <w:p w:rsidR="008133BD" w:rsidRPr="003E4A7F" w:rsidRDefault="008133BD" w:rsidP="001F22B4">
            <w:pPr>
              <w:spacing w:line="300" w:lineRule="exact"/>
              <w:jc w:val="center"/>
              <w:rPr>
                <w:rFonts w:ascii="Microsoft JhengHei" w:eastAsia="Microsoft JhengHei" w:hAnsi="Microsoft JhengHei" w:cs="Arial"/>
                <w:b/>
              </w:rPr>
            </w:pPr>
          </w:p>
          <w:tbl>
            <w:tblPr>
              <w:tblStyle w:val="a8"/>
              <w:tblW w:w="0" w:type="auto"/>
              <w:tblInd w:w="1218" w:type="dxa"/>
              <w:tblLayout w:type="fixed"/>
              <w:tblLook w:val="04A0" w:firstRow="1" w:lastRow="0" w:firstColumn="1" w:lastColumn="0" w:noHBand="0" w:noVBand="1"/>
            </w:tblPr>
            <w:tblGrid>
              <w:gridCol w:w="1559"/>
              <w:gridCol w:w="3969"/>
              <w:gridCol w:w="2127"/>
            </w:tblGrid>
            <w:tr w:rsidR="00CF377F" w:rsidRPr="003E4A7F" w:rsidTr="003E4A7F">
              <w:trPr>
                <w:trHeight w:val="471"/>
              </w:trPr>
              <w:tc>
                <w:tcPr>
                  <w:tcW w:w="7655" w:type="dxa"/>
                  <w:gridSpan w:val="3"/>
                  <w:tcBorders>
                    <w:top w:val="nil"/>
                    <w:left w:val="nil"/>
                    <w:bottom w:val="single" w:sz="4" w:space="0" w:color="auto"/>
                    <w:right w:val="nil"/>
                  </w:tcBorders>
                  <w:shd w:val="clear" w:color="auto" w:fill="FFFFFF" w:themeFill="background1"/>
                </w:tcPr>
                <w:p w:rsidR="00CF377F" w:rsidRPr="003A0386" w:rsidRDefault="00CF377F" w:rsidP="001F22B4">
                  <w:pPr>
                    <w:spacing w:line="300" w:lineRule="exact"/>
                    <w:jc w:val="center"/>
                    <w:rPr>
                      <w:rFonts w:ascii="Microsoft JhengHei" w:eastAsia="Microsoft JhengHei" w:hAnsi="Microsoft JhengHei" w:cs="Arial"/>
                      <w:b/>
                      <w:sz w:val="28"/>
                      <w:szCs w:val="28"/>
                    </w:rPr>
                  </w:pPr>
                  <w:r w:rsidRPr="003A0386">
                    <w:rPr>
                      <w:rFonts w:ascii="Microsoft JhengHei" w:eastAsia="Microsoft JhengHei" w:hAnsi="Microsoft JhengHei" w:cs="Arial" w:hint="eastAsia"/>
                      <w:b/>
                      <w:sz w:val="28"/>
                      <w:szCs w:val="28"/>
                    </w:rPr>
                    <w:t>修订履历</w:t>
                  </w:r>
                </w:p>
              </w:tc>
            </w:tr>
            <w:tr w:rsidR="00CF377F" w:rsidRPr="003E4A7F" w:rsidTr="003E4A7F">
              <w:tc>
                <w:tcPr>
                  <w:tcW w:w="1559" w:type="dxa"/>
                  <w:tcBorders>
                    <w:top w:val="single" w:sz="4" w:space="0" w:color="auto"/>
                  </w:tcBorders>
                  <w:shd w:val="clear" w:color="auto" w:fill="D9D9D9" w:themeFill="background1" w:themeFillShade="D9"/>
                </w:tcPr>
                <w:p w:rsidR="00CF377F" w:rsidRPr="003A0386" w:rsidRDefault="00CF377F" w:rsidP="001F22B4">
                  <w:pPr>
                    <w:spacing w:line="300" w:lineRule="exact"/>
                    <w:jc w:val="center"/>
                    <w:rPr>
                      <w:rFonts w:ascii="Microsoft JhengHei" w:eastAsia="Microsoft JhengHei" w:hAnsi="Microsoft JhengHei" w:cs="Arial"/>
                      <w:b/>
                      <w:sz w:val="20"/>
                      <w:szCs w:val="20"/>
                    </w:rPr>
                  </w:pPr>
                  <w:r w:rsidRPr="003A0386">
                    <w:rPr>
                      <w:rFonts w:ascii="Microsoft JhengHei" w:eastAsia="Microsoft JhengHei" w:hAnsi="Microsoft JhengHei" w:cs="Arial" w:hint="eastAsia"/>
                      <w:b/>
                      <w:sz w:val="20"/>
                      <w:szCs w:val="20"/>
                    </w:rPr>
                    <w:t>版次</w:t>
                  </w:r>
                </w:p>
              </w:tc>
              <w:tc>
                <w:tcPr>
                  <w:tcW w:w="3969" w:type="dxa"/>
                  <w:tcBorders>
                    <w:top w:val="single" w:sz="4" w:space="0" w:color="auto"/>
                  </w:tcBorders>
                  <w:shd w:val="clear" w:color="auto" w:fill="D9D9D9" w:themeFill="background1" w:themeFillShade="D9"/>
                </w:tcPr>
                <w:p w:rsidR="00CF377F" w:rsidRPr="003A0386" w:rsidRDefault="00CF377F" w:rsidP="001F22B4">
                  <w:pPr>
                    <w:spacing w:line="300" w:lineRule="exact"/>
                    <w:jc w:val="center"/>
                    <w:rPr>
                      <w:rFonts w:ascii="Microsoft JhengHei" w:eastAsia="Microsoft JhengHei" w:hAnsi="Microsoft JhengHei" w:cs="Arial"/>
                      <w:b/>
                      <w:sz w:val="20"/>
                      <w:szCs w:val="20"/>
                    </w:rPr>
                  </w:pPr>
                  <w:r w:rsidRPr="003A0386">
                    <w:rPr>
                      <w:rFonts w:ascii="Microsoft JhengHei" w:eastAsia="Microsoft JhengHei" w:hAnsi="Microsoft JhengHei" w:cs="Arial" w:hint="eastAsia"/>
                      <w:b/>
                      <w:sz w:val="20"/>
                      <w:szCs w:val="20"/>
                    </w:rPr>
                    <w:t>修订履历</w:t>
                  </w:r>
                </w:p>
              </w:tc>
              <w:tc>
                <w:tcPr>
                  <w:tcW w:w="2127" w:type="dxa"/>
                  <w:tcBorders>
                    <w:top w:val="single" w:sz="4" w:space="0" w:color="auto"/>
                  </w:tcBorders>
                  <w:shd w:val="clear" w:color="auto" w:fill="D9D9D9" w:themeFill="background1" w:themeFillShade="D9"/>
                </w:tcPr>
                <w:p w:rsidR="00CF377F" w:rsidRPr="003A0386" w:rsidRDefault="00CF377F" w:rsidP="001F22B4">
                  <w:pPr>
                    <w:spacing w:line="300" w:lineRule="exact"/>
                    <w:jc w:val="center"/>
                    <w:rPr>
                      <w:rFonts w:ascii="Microsoft JhengHei" w:eastAsia="Microsoft JhengHei" w:hAnsi="Microsoft JhengHei" w:cs="Arial"/>
                      <w:b/>
                      <w:sz w:val="20"/>
                      <w:szCs w:val="20"/>
                    </w:rPr>
                  </w:pPr>
                  <w:r w:rsidRPr="003A0386">
                    <w:rPr>
                      <w:rFonts w:ascii="Microsoft JhengHei" w:eastAsia="Microsoft JhengHei" w:hAnsi="Microsoft JhengHei" w:cs="Arial" w:hint="eastAsia"/>
                      <w:b/>
                      <w:sz w:val="20"/>
                      <w:szCs w:val="20"/>
                    </w:rPr>
                    <w:t>备注</w:t>
                  </w:r>
                </w:p>
              </w:tc>
            </w:tr>
            <w:tr w:rsidR="00CF377F" w:rsidRPr="003E4A7F" w:rsidTr="0008417A">
              <w:trPr>
                <w:trHeight w:val="228"/>
              </w:trPr>
              <w:tc>
                <w:tcPr>
                  <w:tcW w:w="1559" w:type="dxa"/>
                </w:tcPr>
                <w:p w:rsidR="00CF377F" w:rsidRPr="00355A91" w:rsidRDefault="00C8616D" w:rsidP="00355A91">
                  <w:pPr>
                    <w:spacing w:line="300" w:lineRule="exact"/>
                    <w:jc w:val="center"/>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1</w:t>
                  </w:r>
                  <w:r w:rsidR="00CF377F" w:rsidRPr="003A0386">
                    <w:rPr>
                      <w:rFonts w:ascii="Microsoft JhengHei" w:eastAsia="Microsoft JhengHei" w:hAnsi="Microsoft JhengHei" w:cs="Arial" w:hint="eastAsia"/>
                      <w:sz w:val="20"/>
                      <w:szCs w:val="20"/>
                    </w:rPr>
                    <w:t>.</w:t>
                  </w:r>
                  <w:r>
                    <w:rPr>
                      <w:rFonts w:ascii="Microsoft JhengHei" w:eastAsiaTheme="minorEastAsia" w:hAnsi="Microsoft JhengHei" w:cs="Arial" w:hint="eastAsia"/>
                      <w:sz w:val="20"/>
                      <w:szCs w:val="20"/>
                    </w:rPr>
                    <w:t>0</w:t>
                  </w:r>
                </w:p>
              </w:tc>
              <w:tc>
                <w:tcPr>
                  <w:tcW w:w="3969" w:type="dxa"/>
                </w:tcPr>
                <w:p w:rsidR="00CF377F" w:rsidRPr="00FA6CE4" w:rsidRDefault="003E4A7F" w:rsidP="0008417A">
                  <w:pPr>
                    <w:spacing w:line="300" w:lineRule="exact"/>
                    <w:jc w:val="left"/>
                    <w:rPr>
                      <w:rFonts w:ascii="Microsoft JhengHei" w:eastAsiaTheme="minorEastAsia" w:hAnsi="Microsoft JhengHei" w:cs="Arial"/>
                      <w:sz w:val="20"/>
                      <w:szCs w:val="20"/>
                    </w:rPr>
                  </w:pPr>
                  <w:r w:rsidRPr="003A0386">
                    <w:rPr>
                      <w:rFonts w:ascii="Microsoft JhengHei" w:eastAsia="Microsoft JhengHei" w:hAnsi="Microsoft JhengHei" w:cs="Arial" w:hint="eastAsia"/>
                      <w:sz w:val="20"/>
                      <w:szCs w:val="20"/>
                    </w:rPr>
                    <w:t>初版</w:t>
                  </w:r>
                  <w:r w:rsidR="00FA6CE4">
                    <w:rPr>
                      <w:rFonts w:ascii="Microsoft JhengHei" w:eastAsiaTheme="minorEastAsia" w:hAnsi="Microsoft JhengHei" w:cs="Arial" w:hint="eastAsia"/>
                      <w:sz w:val="20"/>
                      <w:szCs w:val="20"/>
                    </w:rPr>
                    <w:t>发行</w:t>
                  </w:r>
                </w:p>
              </w:tc>
              <w:tc>
                <w:tcPr>
                  <w:tcW w:w="2127" w:type="dxa"/>
                </w:tcPr>
                <w:p w:rsidR="00CF377F" w:rsidRPr="00355A91" w:rsidRDefault="007F3732" w:rsidP="0008417A">
                  <w:pPr>
                    <w:spacing w:line="300" w:lineRule="exact"/>
                    <w:jc w:val="left"/>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2020.10.20</w:t>
                  </w:r>
                </w:p>
              </w:tc>
            </w:tr>
            <w:tr w:rsidR="00CF377F" w:rsidRPr="003E4A7F" w:rsidTr="0008417A">
              <w:trPr>
                <w:trHeight w:val="180"/>
              </w:trPr>
              <w:tc>
                <w:tcPr>
                  <w:tcW w:w="1559" w:type="dxa"/>
                </w:tcPr>
                <w:p w:rsidR="00CF377F" w:rsidRPr="003A0386" w:rsidRDefault="00C8616D" w:rsidP="001F22B4">
                  <w:pPr>
                    <w:spacing w:line="300" w:lineRule="exact"/>
                    <w:jc w:val="center"/>
                    <w:rPr>
                      <w:rFonts w:ascii="Microsoft JhengHei" w:eastAsia="Microsoft JhengHei" w:hAnsi="Microsoft JhengHei" w:cs="Arial"/>
                      <w:sz w:val="20"/>
                      <w:szCs w:val="20"/>
                    </w:rPr>
                  </w:pPr>
                  <w:r>
                    <w:rPr>
                      <w:rFonts w:ascii="Microsoft JhengHei" w:eastAsiaTheme="minorEastAsia" w:hAnsi="Microsoft JhengHei" w:cs="Arial" w:hint="eastAsia"/>
                      <w:sz w:val="20"/>
                      <w:szCs w:val="20"/>
                    </w:rPr>
                    <w:t>2</w:t>
                  </w:r>
                  <w:r w:rsidR="00CF377F" w:rsidRPr="003A0386">
                    <w:rPr>
                      <w:rFonts w:ascii="Microsoft JhengHei" w:eastAsia="Microsoft JhengHei" w:hAnsi="Microsoft JhengHei" w:cs="Arial" w:hint="eastAsia"/>
                      <w:sz w:val="20"/>
                      <w:szCs w:val="20"/>
                    </w:rPr>
                    <w:t>.0</w:t>
                  </w:r>
                </w:p>
              </w:tc>
              <w:tc>
                <w:tcPr>
                  <w:tcW w:w="3969" w:type="dxa"/>
                </w:tcPr>
                <w:p w:rsidR="00CF377F" w:rsidRPr="003A0386" w:rsidRDefault="003E4A7F" w:rsidP="0008417A">
                  <w:pPr>
                    <w:spacing w:line="300" w:lineRule="exact"/>
                    <w:jc w:val="left"/>
                    <w:rPr>
                      <w:rFonts w:ascii="Microsoft JhengHei" w:eastAsia="Microsoft JhengHei" w:hAnsi="Microsoft JhengHei" w:cs="Arial"/>
                      <w:sz w:val="20"/>
                      <w:szCs w:val="20"/>
                    </w:rPr>
                  </w:pPr>
                  <w:r w:rsidRPr="003A0386">
                    <w:rPr>
                      <w:rFonts w:ascii="Microsoft JhengHei" w:eastAsia="Microsoft JhengHei" w:hAnsi="Microsoft JhengHei" w:cs="Arial" w:hint="eastAsia"/>
                      <w:sz w:val="20"/>
                      <w:szCs w:val="20"/>
                    </w:rPr>
                    <w:t>版本升级</w:t>
                  </w:r>
                </w:p>
              </w:tc>
              <w:tc>
                <w:tcPr>
                  <w:tcW w:w="2127" w:type="dxa"/>
                </w:tcPr>
                <w:p w:rsidR="00CF377F" w:rsidRPr="00857E3E" w:rsidRDefault="00355A91" w:rsidP="007F3732">
                  <w:pPr>
                    <w:spacing w:line="300" w:lineRule="exact"/>
                    <w:jc w:val="left"/>
                    <w:rPr>
                      <w:rFonts w:ascii="Microsoft JhengHei" w:eastAsiaTheme="minorEastAsia" w:hAnsi="Microsoft JhengHei" w:cs="Arial"/>
                      <w:sz w:val="20"/>
                      <w:szCs w:val="20"/>
                    </w:rPr>
                  </w:pPr>
                  <w:r>
                    <w:rPr>
                      <w:rFonts w:ascii="Microsoft JhengHei" w:eastAsiaTheme="minorEastAsia" w:hAnsi="Microsoft JhengHei" w:cs="Arial" w:hint="eastAsia"/>
                      <w:sz w:val="20"/>
                      <w:szCs w:val="20"/>
                    </w:rPr>
                    <w:t>2020.12</w:t>
                  </w:r>
                  <w:r w:rsidR="00A32532">
                    <w:rPr>
                      <w:rFonts w:ascii="Microsoft JhengHei" w:eastAsiaTheme="minorEastAsia" w:hAnsi="Microsoft JhengHei" w:cs="Arial" w:hint="eastAsia"/>
                      <w:sz w:val="20"/>
                      <w:szCs w:val="20"/>
                    </w:rPr>
                    <w:t>.</w:t>
                  </w:r>
                  <w:r w:rsidR="00411110">
                    <w:rPr>
                      <w:rFonts w:ascii="Microsoft JhengHei" w:eastAsiaTheme="minorEastAsia" w:hAnsi="Microsoft JhengHei" w:cs="Arial" w:hint="eastAsia"/>
                      <w:sz w:val="20"/>
                      <w:szCs w:val="20"/>
                    </w:rPr>
                    <w:t>0</w:t>
                  </w:r>
                  <w:r w:rsidR="007F3732">
                    <w:rPr>
                      <w:rFonts w:ascii="Microsoft JhengHei" w:eastAsiaTheme="minorEastAsia" w:hAnsi="Microsoft JhengHei" w:cs="Arial" w:hint="eastAsia"/>
                      <w:sz w:val="20"/>
                      <w:szCs w:val="20"/>
                    </w:rPr>
                    <w:t>6</w:t>
                  </w:r>
                </w:p>
              </w:tc>
            </w:tr>
            <w:tr w:rsidR="00CF377F" w:rsidRPr="003E4A7F" w:rsidTr="0008417A">
              <w:trPr>
                <w:trHeight w:val="132"/>
              </w:trPr>
              <w:tc>
                <w:tcPr>
                  <w:tcW w:w="1559" w:type="dxa"/>
                </w:tcPr>
                <w:p w:rsidR="00CF377F" w:rsidRPr="00632141" w:rsidRDefault="00632141" w:rsidP="001F22B4">
                  <w:pPr>
                    <w:spacing w:line="300" w:lineRule="exact"/>
                    <w:jc w:val="center"/>
                    <w:rPr>
                      <w:rFonts w:ascii="Microsoft JhengHei" w:eastAsiaTheme="minorEastAsia" w:hAnsi="Microsoft JhengHei" w:cs="Arial" w:hint="eastAsia"/>
                      <w:sz w:val="20"/>
                      <w:szCs w:val="20"/>
                    </w:rPr>
                  </w:pPr>
                  <w:r>
                    <w:rPr>
                      <w:rFonts w:ascii="Microsoft JhengHei" w:eastAsiaTheme="minorEastAsia" w:hAnsi="Microsoft JhengHei" w:cs="Arial" w:hint="eastAsia"/>
                      <w:sz w:val="20"/>
                      <w:szCs w:val="20"/>
                    </w:rPr>
                    <w:t>2.1</w:t>
                  </w:r>
                </w:p>
              </w:tc>
              <w:tc>
                <w:tcPr>
                  <w:tcW w:w="3969" w:type="dxa"/>
                </w:tcPr>
                <w:p w:rsidR="00CF377F" w:rsidRPr="00632141" w:rsidRDefault="00632141" w:rsidP="0008417A">
                  <w:pPr>
                    <w:spacing w:line="300" w:lineRule="exact"/>
                    <w:jc w:val="left"/>
                    <w:rPr>
                      <w:rFonts w:ascii="Microsoft JhengHei" w:eastAsiaTheme="minorEastAsia" w:hAnsi="Microsoft JhengHei" w:cs="Arial" w:hint="eastAsia"/>
                      <w:sz w:val="20"/>
                      <w:szCs w:val="20"/>
                    </w:rPr>
                  </w:pPr>
                  <w:r>
                    <w:rPr>
                      <w:rFonts w:ascii="Microsoft JhengHei" w:eastAsiaTheme="minorEastAsia" w:hAnsi="Microsoft JhengHei" w:cs="Arial" w:hint="eastAsia"/>
                      <w:sz w:val="20"/>
                      <w:szCs w:val="20"/>
                    </w:rPr>
                    <w:t>增加</w:t>
                  </w:r>
                  <w:r>
                    <w:rPr>
                      <w:rFonts w:ascii="Microsoft JhengHei" w:eastAsiaTheme="minorEastAsia" w:hAnsi="Microsoft JhengHei" w:cs="Arial" w:hint="eastAsia"/>
                      <w:sz w:val="20"/>
                      <w:szCs w:val="20"/>
                    </w:rPr>
                    <w:t>3D</w:t>
                  </w:r>
                  <w:r>
                    <w:rPr>
                      <w:rFonts w:ascii="Microsoft JhengHei" w:eastAsiaTheme="minorEastAsia" w:hAnsi="Microsoft JhengHei" w:cs="Arial" w:hint="eastAsia"/>
                      <w:sz w:val="20"/>
                      <w:szCs w:val="20"/>
                    </w:rPr>
                    <w:t>资料</w:t>
                  </w:r>
                </w:p>
              </w:tc>
              <w:tc>
                <w:tcPr>
                  <w:tcW w:w="2127" w:type="dxa"/>
                </w:tcPr>
                <w:p w:rsidR="00CF377F" w:rsidRPr="00632141" w:rsidRDefault="00632141" w:rsidP="0008417A">
                  <w:pPr>
                    <w:spacing w:line="300" w:lineRule="exact"/>
                    <w:jc w:val="left"/>
                    <w:rPr>
                      <w:rFonts w:ascii="Microsoft JhengHei" w:eastAsiaTheme="minorEastAsia" w:hAnsi="Microsoft JhengHei" w:cs="Arial" w:hint="eastAsia"/>
                      <w:sz w:val="20"/>
                      <w:szCs w:val="20"/>
                    </w:rPr>
                  </w:pPr>
                  <w:r>
                    <w:rPr>
                      <w:rFonts w:ascii="Microsoft JhengHei" w:eastAsiaTheme="minorEastAsia" w:hAnsi="Microsoft JhengHei" w:cs="Arial" w:hint="eastAsia"/>
                      <w:sz w:val="20"/>
                      <w:szCs w:val="20"/>
                    </w:rPr>
                    <w:t>2021.01.08</w:t>
                  </w:r>
                </w:p>
              </w:tc>
            </w:tr>
            <w:tr w:rsidR="00CF377F" w:rsidRPr="003E4A7F" w:rsidTr="0008417A">
              <w:trPr>
                <w:trHeight w:val="156"/>
              </w:trPr>
              <w:tc>
                <w:tcPr>
                  <w:tcW w:w="1559" w:type="dxa"/>
                </w:tcPr>
                <w:p w:rsidR="00CF377F" w:rsidRPr="003A0386" w:rsidRDefault="00CF377F" w:rsidP="001F22B4">
                  <w:pPr>
                    <w:spacing w:line="300" w:lineRule="exact"/>
                    <w:jc w:val="center"/>
                    <w:rPr>
                      <w:rFonts w:ascii="Microsoft JhengHei" w:eastAsia="Microsoft JhengHei" w:hAnsi="Microsoft JhengHei" w:cs="Arial"/>
                      <w:sz w:val="20"/>
                      <w:szCs w:val="20"/>
                    </w:rPr>
                  </w:pPr>
                </w:p>
              </w:tc>
              <w:tc>
                <w:tcPr>
                  <w:tcW w:w="3969" w:type="dxa"/>
                </w:tcPr>
                <w:p w:rsidR="00CF377F" w:rsidRPr="003A0386" w:rsidRDefault="00CF377F" w:rsidP="0008417A">
                  <w:pPr>
                    <w:spacing w:line="300" w:lineRule="exact"/>
                    <w:jc w:val="left"/>
                    <w:rPr>
                      <w:rFonts w:ascii="Microsoft JhengHei" w:eastAsia="Microsoft JhengHei" w:hAnsi="Microsoft JhengHei" w:cs="Arial"/>
                      <w:sz w:val="20"/>
                      <w:szCs w:val="20"/>
                    </w:rPr>
                  </w:pPr>
                </w:p>
              </w:tc>
              <w:tc>
                <w:tcPr>
                  <w:tcW w:w="2127" w:type="dxa"/>
                </w:tcPr>
                <w:p w:rsidR="00CF377F" w:rsidRPr="003A0386" w:rsidRDefault="00CF377F" w:rsidP="0008417A">
                  <w:pPr>
                    <w:spacing w:line="300" w:lineRule="exact"/>
                    <w:jc w:val="left"/>
                    <w:rPr>
                      <w:rFonts w:ascii="Microsoft JhengHei" w:eastAsia="Microsoft JhengHei" w:hAnsi="Microsoft JhengHei" w:cs="Arial"/>
                      <w:sz w:val="20"/>
                      <w:szCs w:val="20"/>
                    </w:rPr>
                  </w:pPr>
                </w:p>
              </w:tc>
            </w:tr>
            <w:tr w:rsidR="00CF377F" w:rsidRPr="003E4A7F" w:rsidTr="0008417A">
              <w:trPr>
                <w:trHeight w:val="168"/>
              </w:trPr>
              <w:tc>
                <w:tcPr>
                  <w:tcW w:w="1559" w:type="dxa"/>
                </w:tcPr>
                <w:p w:rsidR="00CF377F" w:rsidRPr="003A0386" w:rsidRDefault="00CF377F" w:rsidP="001F22B4">
                  <w:pPr>
                    <w:spacing w:line="300" w:lineRule="exact"/>
                    <w:jc w:val="center"/>
                    <w:rPr>
                      <w:rFonts w:ascii="Arial" w:hAnsi="Arial" w:cs="Arial"/>
                      <w:sz w:val="20"/>
                      <w:szCs w:val="20"/>
                    </w:rPr>
                  </w:pPr>
                </w:p>
              </w:tc>
              <w:tc>
                <w:tcPr>
                  <w:tcW w:w="3969" w:type="dxa"/>
                </w:tcPr>
                <w:p w:rsidR="00CF377F" w:rsidRPr="003A0386" w:rsidRDefault="00CF377F" w:rsidP="0008417A">
                  <w:pPr>
                    <w:spacing w:line="300" w:lineRule="exact"/>
                    <w:jc w:val="left"/>
                    <w:rPr>
                      <w:rFonts w:ascii="Arial" w:hAnsi="Arial" w:cs="Arial"/>
                      <w:sz w:val="20"/>
                      <w:szCs w:val="20"/>
                    </w:rPr>
                  </w:pPr>
                </w:p>
              </w:tc>
              <w:tc>
                <w:tcPr>
                  <w:tcW w:w="2127" w:type="dxa"/>
                </w:tcPr>
                <w:p w:rsidR="00CF377F" w:rsidRPr="003A0386" w:rsidRDefault="00CF377F" w:rsidP="0008417A">
                  <w:pPr>
                    <w:spacing w:line="300" w:lineRule="exact"/>
                    <w:jc w:val="left"/>
                    <w:rPr>
                      <w:rFonts w:ascii="Arial" w:hAnsi="Arial" w:cs="Arial"/>
                      <w:sz w:val="20"/>
                      <w:szCs w:val="20"/>
                    </w:rPr>
                  </w:pPr>
                </w:p>
              </w:tc>
            </w:tr>
          </w:tbl>
          <w:p w:rsidR="008133BD" w:rsidRDefault="008133BD"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Default="001B58CB" w:rsidP="00CF377F">
            <w:pPr>
              <w:spacing w:line="300" w:lineRule="exact"/>
              <w:rPr>
                <w:rFonts w:ascii="Arial" w:hAnsi="Arial" w:cs="Arial"/>
                <w:b/>
              </w:rPr>
            </w:pPr>
          </w:p>
          <w:p w:rsidR="001B58CB" w:rsidRPr="00AF488E" w:rsidRDefault="001B58CB" w:rsidP="00CF377F">
            <w:pPr>
              <w:spacing w:line="300" w:lineRule="exact"/>
              <w:rPr>
                <w:rFonts w:ascii="Arial" w:hAnsi="Arial" w:cs="Arial"/>
                <w:b/>
              </w:rPr>
            </w:pPr>
          </w:p>
        </w:tc>
      </w:tr>
    </w:tbl>
    <w:tbl>
      <w:tblPr>
        <w:tblStyle w:val="a8"/>
        <w:tblW w:w="0" w:type="auto"/>
        <w:tblInd w:w="108" w:type="dxa"/>
        <w:tblLook w:val="04A0" w:firstRow="1" w:lastRow="0" w:firstColumn="1" w:lastColumn="0" w:noHBand="0" w:noVBand="1"/>
      </w:tblPr>
      <w:tblGrid>
        <w:gridCol w:w="10206"/>
      </w:tblGrid>
      <w:tr w:rsidR="001B58CB" w:rsidTr="00302F3C">
        <w:tc>
          <w:tcPr>
            <w:tcW w:w="10206" w:type="dxa"/>
          </w:tcPr>
          <w:p w:rsidR="001B58CB" w:rsidRPr="001B58CB" w:rsidRDefault="001B58CB" w:rsidP="00A56ED9">
            <w:pPr>
              <w:pStyle w:val="a9"/>
              <w:numPr>
                <w:ilvl w:val="0"/>
                <w:numId w:val="6"/>
              </w:numPr>
              <w:ind w:firstLineChars="0"/>
              <w:rPr>
                <w:rFonts w:ascii="Arial" w:hAnsi="Arial" w:cs="Arial"/>
                <w:b/>
                <w:sz w:val="28"/>
                <w:szCs w:val="28"/>
              </w:rPr>
            </w:pPr>
            <w:r w:rsidRPr="003E4A7F">
              <w:rPr>
                <w:rFonts w:ascii="Microsoft JhengHei" w:eastAsia="Microsoft JhengHei" w:hAnsi="Microsoft JhengHei" w:cs="Arial" w:hint="eastAsia"/>
                <w:b/>
                <w:sz w:val="28"/>
                <w:szCs w:val="28"/>
              </w:rPr>
              <w:lastRenderedPageBreak/>
              <w:t>产品概述</w:t>
            </w:r>
          </w:p>
          <w:p w:rsidR="001B58CB" w:rsidRDefault="001B58CB" w:rsidP="001B58CB">
            <w:pPr>
              <w:pStyle w:val="a9"/>
              <w:ind w:left="401" w:firstLineChars="212" w:firstLine="424"/>
              <w:jc w:val="left"/>
              <w:rPr>
                <w:rFonts w:ascii="宋体" w:hAnsi="宋体" w:cs="Arial"/>
                <w:sz w:val="20"/>
                <w:szCs w:val="20"/>
              </w:rPr>
            </w:pPr>
            <w:r w:rsidRPr="00212433">
              <w:rPr>
                <w:rFonts w:ascii="宋体" w:hAnsi="宋体" w:cs="Arial" w:hint="eastAsia"/>
                <w:sz w:val="20"/>
                <w:szCs w:val="20"/>
              </w:rPr>
              <w:t>夜视仪是用于在夜间和微光下观察目标的精密光电</w:t>
            </w:r>
            <w:r w:rsidR="00A90CE0">
              <w:rPr>
                <w:rFonts w:ascii="宋体" w:hAnsi="宋体" w:cs="Arial" w:hint="eastAsia"/>
                <w:sz w:val="20"/>
                <w:szCs w:val="20"/>
              </w:rPr>
              <w:t>子仪器，为满足某些情况下在极低照度的视觉效果，</w:t>
            </w:r>
            <w:r w:rsidR="00014191">
              <w:rPr>
                <w:rFonts w:ascii="宋体" w:hAnsi="宋体" w:cs="Arial" w:hint="eastAsia"/>
                <w:sz w:val="20"/>
                <w:szCs w:val="20"/>
              </w:rPr>
              <w:t>夜视仪</w:t>
            </w:r>
            <w:r w:rsidR="00A90CE0">
              <w:rPr>
                <w:rFonts w:ascii="宋体" w:hAnsi="宋体" w:cs="Arial" w:hint="eastAsia"/>
                <w:sz w:val="20"/>
                <w:szCs w:val="20"/>
              </w:rPr>
              <w:t>可配</w:t>
            </w:r>
            <w:r w:rsidR="00014191">
              <w:rPr>
                <w:rFonts w:ascii="宋体" w:hAnsi="宋体" w:cs="Arial" w:hint="eastAsia"/>
                <w:sz w:val="20"/>
                <w:szCs w:val="20"/>
              </w:rPr>
              <w:t>红外</w:t>
            </w:r>
            <w:r w:rsidRPr="00212433">
              <w:rPr>
                <w:rFonts w:ascii="宋体" w:hAnsi="宋体" w:cs="Arial" w:hint="eastAsia"/>
                <w:sz w:val="20"/>
                <w:szCs w:val="20"/>
              </w:rPr>
              <w:t>发射器(注意，在军事对抗或预知对方存在相应检测或对抗能力的情况下严禁使用红外发射功能)。</w:t>
            </w:r>
          </w:p>
          <w:p w:rsidR="001B58CB" w:rsidRPr="00212433" w:rsidRDefault="00A90CE0" w:rsidP="001B58CB">
            <w:pPr>
              <w:pStyle w:val="a9"/>
              <w:ind w:left="401" w:firstLineChars="212" w:firstLine="424"/>
              <w:jc w:val="left"/>
              <w:rPr>
                <w:rFonts w:ascii="宋体" w:hAnsi="宋体" w:cs="Arial"/>
                <w:sz w:val="20"/>
                <w:szCs w:val="20"/>
              </w:rPr>
            </w:pPr>
            <w:proofErr w:type="gramStart"/>
            <w:r>
              <w:rPr>
                <w:rFonts w:ascii="宋体" w:hAnsi="宋体" w:cs="Arial" w:hint="eastAsia"/>
                <w:sz w:val="20"/>
                <w:szCs w:val="20"/>
              </w:rPr>
              <w:t>本模组</w:t>
            </w:r>
            <w:proofErr w:type="gramEnd"/>
            <w:r w:rsidR="004D10F0">
              <w:rPr>
                <w:rFonts w:ascii="宋体" w:hAnsi="宋体" w:cs="Arial" w:hint="eastAsia"/>
                <w:sz w:val="20"/>
                <w:szCs w:val="20"/>
              </w:rPr>
              <w:t>(</w:t>
            </w:r>
            <w:r w:rsidR="005C27E8">
              <w:rPr>
                <w:rFonts w:ascii="宋体" w:hAnsi="宋体" w:cs="Arial" w:hint="eastAsia"/>
                <w:sz w:val="20"/>
                <w:szCs w:val="20"/>
              </w:rPr>
              <w:t>2M12U</w:t>
            </w:r>
            <w:r w:rsidR="00431200">
              <w:rPr>
                <w:rFonts w:ascii="宋体" w:hAnsi="宋体" w:cs="Arial" w:hint="eastAsia"/>
                <w:sz w:val="20"/>
                <w:szCs w:val="20"/>
              </w:rPr>
              <w:t>-</w:t>
            </w:r>
            <w:r w:rsidR="005C27E8">
              <w:rPr>
                <w:rFonts w:ascii="宋体" w:hAnsi="宋体" w:cs="Arial" w:hint="eastAsia"/>
                <w:sz w:val="20"/>
                <w:szCs w:val="20"/>
              </w:rPr>
              <w:t>P</w:t>
            </w:r>
            <w:r w:rsidR="00431200">
              <w:rPr>
                <w:rFonts w:ascii="宋体" w:hAnsi="宋体" w:cs="Arial" w:hint="eastAsia"/>
                <w:sz w:val="20"/>
                <w:szCs w:val="20"/>
              </w:rPr>
              <w:t>0</w:t>
            </w:r>
            <w:r w:rsidR="009D4389">
              <w:rPr>
                <w:rFonts w:ascii="宋体" w:hAnsi="宋体" w:cs="Arial" w:hint="eastAsia"/>
                <w:sz w:val="20"/>
                <w:szCs w:val="20"/>
              </w:rPr>
              <w:t>3</w:t>
            </w:r>
            <w:r w:rsidR="00A27567">
              <w:rPr>
                <w:rFonts w:ascii="宋体" w:hAnsi="宋体" w:cs="Arial" w:hint="eastAsia"/>
                <w:sz w:val="20"/>
                <w:szCs w:val="20"/>
              </w:rPr>
              <w:t>),也</w:t>
            </w:r>
            <w:r w:rsidR="00853B73">
              <w:rPr>
                <w:rFonts w:ascii="宋体" w:hAnsi="宋体" w:cs="Arial" w:hint="eastAsia"/>
                <w:sz w:val="20"/>
                <w:szCs w:val="20"/>
              </w:rPr>
              <w:t>即机芯，</w:t>
            </w:r>
            <w:r>
              <w:rPr>
                <w:rFonts w:ascii="宋体" w:hAnsi="宋体" w:cs="Arial" w:hint="eastAsia"/>
                <w:sz w:val="20"/>
                <w:szCs w:val="20"/>
              </w:rPr>
              <w:t>基于自</w:t>
            </w:r>
            <w:proofErr w:type="gramStart"/>
            <w:r>
              <w:rPr>
                <w:rFonts w:ascii="宋体" w:hAnsi="宋体" w:cs="Arial" w:hint="eastAsia"/>
                <w:sz w:val="20"/>
                <w:szCs w:val="20"/>
              </w:rPr>
              <w:t>研</w:t>
            </w:r>
            <w:proofErr w:type="gramEnd"/>
            <w:r w:rsidR="005C27E8">
              <w:rPr>
                <w:rFonts w:ascii="宋体" w:hAnsi="宋体" w:cs="Arial" w:hint="eastAsia"/>
                <w:sz w:val="20"/>
                <w:szCs w:val="20"/>
              </w:rPr>
              <w:t>2M12U Sensor</w:t>
            </w:r>
            <w:r>
              <w:rPr>
                <w:rFonts w:ascii="宋体" w:hAnsi="宋体" w:cs="Arial" w:hint="eastAsia"/>
                <w:sz w:val="20"/>
                <w:szCs w:val="20"/>
              </w:rPr>
              <w:t>打造，</w:t>
            </w:r>
            <w:r w:rsidR="001B58CB" w:rsidRPr="00212433">
              <w:rPr>
                <w:rFonts w:ascii="宋体" w:hAnsi="宋体" w:cs="Arial" w:hint="eastAsia"/>
                <w:sz w:val="20"/>
                <w:szCs w:val="20"/>
              </w:rPr>
              <w:t>采用微光夜</w:t>
            </w:r>
            <w:proofErr w:type="gramStart"/>
            <w:r w:rsidR="001B58CB" w:rsidRPr="00212433">
              <w:rPr>
                <w:rFonts w:ascii="宋体" w:hAnsi="宋体" w:cs="Arial" w:hint="eastAsia"/>
                <w:sz w:val="20"/>
                <w:szCs w:val="20"/>
              </w:rPr>
              <w:t>视增强</w:t>
            </w:r>
            <w:proofErr w:type="gramEnd"/>
            <w:r w:rsidR="001B58CB" w:rsidRPr="00212433">
              <w:rPr>
                <w:rFonts w:ascii="宋体" w:hAnsi="宋体" w:cs="Arial" w:hint="eastAsia"/>
                <w:sz w:val="20"/>
                <w:szCs w:val="20"/>
              </w:rPr>
              <w:t>技术实现夜视功能，也可采用主动红外补光，以</w:t>
            </w:r>
            <w:r w:rsidR="00857E3E">
              <w:rPr>
                <w:rFonts w:ascii="宋体" w:hAnsi="宋体" w:cs="Arial" w:hint="eastAsia"/>
                <w:sz w:val="20"/>
                <w:szCs w:val="20"/>
              </w:rPr>
              <w:t>实现自然光极度微弱情况的夜视探测功能，适合军用、民用</w:t>
            </w:r>
            <w:r>
              <w:rPr>
                <w:rFonts w:ascii="宋体" w:hAnsi="宋体" w:cs="Arial" w:hint="eastAsia"/>
                <w:sz w:val="20"/>
                <w:szCs w:val="20"/>
              </w:rPr>
              <w:t>、</w:t>
            </w:r>
            <w:r w:rsidR="00857E3E">
              <w:rPr>
                <w:rFonts w:ascii="宋体" w:hAnsi="宋体" w:cs="Arial" w:hint="eastAsia"/>
                <w:sz w:val="20"/>
                <w:szCs w:val="20"/>
              </w:rPr>
              <w:t>安监等各种</w:t>
            </w:r>
            <w:r w:rsidR="001B58CB" w:rsidRPr="00212433">
              <w:rPr>
                <w:rFonts w:ascii="宋体" w:hAnsi="宋体" w:cs="Arial" w:hint="eastAsia"/>
                <w:sz w:val="20"/>
                <w:szCs w:val="20"/>
              </w:rPr>
              <w:t>夜视场景。</w:t>
            </w:r>
          </w:p>
          <w:p w:rsidR="00A11BE4" w:rsidRDefault="009C7954" w:rsidP="001B58CB">
            <w:pPr>
              <w:pStyle w:val="a9"/>
              <w:ind w:left="401" w:firstLineChars="212" w:firstLine="424"/>
              <w:jc w:val="left"/>
              <w:rPr>
                <w:rFonts w:ascii="宋体" w:hAnsi="宋体" w:cs="Arial"/>
                <w:sz w:val="20"/>
                <w:szCs w:val="20"/>
              </w:rPr>
            </w:pPr>
            <w:r>
              <w:rPr>
                <w:rFonts w:ascii="宋体" w:hAnsi="宋体" w:cs="Arial" w:hint="eastAsia"/>
                <w:sz w:val="20"/>
                <w:szCs w:val="20"/>
              </w:rPr>
              <w:t>基础款</w:t>
            </w:r>
            <w:r w:rsidR="00A11BE4">
              <w:rPr>
                <w:rFonts w:ascii="宋体" w:hAnsi="宋体" w:cs="Arial" w:hint="eastAsia"/>
                <w:sz w:val="20"/>
                <w:szCs w:val="20"/>
              </w:rPr>
              <w:t>为二层板设计，输出接口为DVP。</w:t>
            </w:r>
            <w:r>
              <w:rPr>
                <w:rFonts w:ascii="宋体" w:hAnsi="宋体" w:cs="Arial" w:hint="eastAsia"/>
                <w:sz w:val="20"/>
                <w:szCs w:val="20"/>
              </w:rPr>
              <w:t>并留有丰富的外接接口，可扩展性强。</w:t>
            </w:r>
            <w:r w:rsidR="00A11BE4">
              <w:rPr>
                <w:rFonts w:ascii="宋体" w:hAnsi="宋体" w:cs="Arial" w:hint="eastAsia"/>
                <w:sz w:val="20"/>
                <w:szCs w:val="20"/>
              </w:rPr>
              <w:t>客户可增加第三层板，进行客制化设计；亦可选用</w:t>
            </w:r>
            <w:proofErr w:type="gramStart"/>
            <w:r w:rsidR="00A11BE4">
              <w:rPr>
                <w:rFonts w:ascii="宋体" w:hAnsi="宋体" w:cs="Arial" w:hint="eastAsia"/>
                <w:sz w:val="20"/>
                <w:szCs w:val="20"/>
              </w:rPr>
              <w:t>翌</w:t>
            </w:r>
            <w:proofErr w:type="gramEnd"/>
            <w:r w:rsidR="00A11BE4">
              <w:rPr>
                <w:rFonts w:ascii="宋体" w:hAnsi="宋体" w:cs="Arial" w:hint="eastAsia"/>
                <w:sz w:val="20"/>
                <w:szCs w:val="20"/>
              </w:rPr>
              <w:t>信的标准USB/SDI</w:t>
            </w:r>
            <w:r w:rsidR="00212A29">
              <w:rPr>
                <w:rFonts w:ascii="宋体" w:hAnsi="宋体" w:cs="Arial" w:hint="eastAsia"/>
                <w:sz w:val="20"/>
                <w:szCs w:val="20"/>
              </w:rPr>
              <w:t>接口</w:t>
            </w:r>
            <w:r>
              <w:rPr>
                <w:rFonts w:ascii="宋体" w:hAnsi="宋体" w:cs="Arial" w:hint="eastAsia"/>
                <w:sz w:val="20"/>
                <w:szCs w:val="20"/>
              </w:rPr>
              <w:t>板(标准款:三层板设计)，降低二次开发成本。</w:t>
            </w:r>
          </w:p>
          <w:p w:rsidR="00A11BE4" w:rsidRDefault="00A11BE4" w:rsidP="00A11BE4">
            <w:pPr>
              <w:pStyle w:val="a9"/>
              <w:ind w:left="401" w:firstLineChars="212" w:firstLine="424"/>
              <w:jc w:val="left"/>
              <w:rPr>
                <w:rFonts w:ascii="宋体" w:hAnsi="宋体" w:cs="Arial"/>
                <w:sz w:val="20"/>
                <w:szCs w:val="20"/>
              </w:rPr>
            </w:pPr>
            <w:r>
              <w:rPr>
                <w:rFonts w:ascii="宋体" w:hAnsi="宋体" w:cs="Arial" w:hint="eastAsia"/>
                <w:sz w:val="20"/>
                <w:szCs w:val="20"/>
              </w:rPr>
              <w:t>其</w:t>
            </w:r>
            <w:r w:rsidRPr="00212433">
              <w:rPr>
                <w:rFonts w:ascii="宋体" w:hAnsi="宋体" w:cs="Arial" w:hint="eastAsia"/>
                <w:sz w:val="20"/>
                <w:szCs w:val="20"/>
              </w:rPr>
              <w:t>采用锂电池供电，</w:t>
            </w:r>
            <w:r>
              <w:rPr>
                <w:rFonts w:ascii="宋体" w:hAnsi="宋体" w:cs="Arial" w:hint="eastAsia"/>
                <w:sz w:val="20"/>
                <w:szCs w:val="20"/>
              </w:rPr>
              <w:t>也可辅助DC5V外接电源供电。其功耗低，轻便小巧，信赖性高；结构紧凑，便于组装，配合镜头、机构等，极易成品化</w:t>
            </w:r>
            <w:r w:rsidRPr="00212433">
              <w:rPr>
                <w:rFonts w:ascii="宋体" w:hAnsi="宋体" w:cs="Arial" w:hint="eastAsia"/>
                <w:sz w:val="20"/>
                <w:szCs w:val="20"/>
              </w:rPr>
              <w:t>。</w:t>
            </w:r>
          </w:p>
          <w:p w:rsidR="00EE1218" w:rsidRPr="00A11BE4" w:rsidRDefault="00EE1218" w:rsidP="001B58CB">
            <w:pPr>
              <w:pStyle w:val="a9"/>
              <w:ind w:left="401" w:firstLineChars="212" w:firstLine="424"/>
              <w:jc w:val="left"/>
              <w:rPr>
                <w:rFonts w:ascii="宋体" w:hAnsi="宋体" w:cs="Arial"/>
                <w:sz w:val="20"/>
                <w:szCs w:val="20"/>
              </w:rPr>
            </w:pPr>
          </w:p>
          <w:p w:rsidR="001B58CB" w:rsidRPr="001B58CB" w:rsidRDefault="001B58CB" w:rsidP="00A56ED9">
            <w:pPr>
              <w:pStyle w:val="a9"/>
              <w:numPr>
                <w:ilvl w:val="0"/>
                <w:numId w:val="6"/>
              </w:numPr>
              <w:ind w:firstLineChars="0"/>
              <w:rPr>
                <w:rFonts w:ascii="Microsoft JhengHei" w:eastAsia="Microsoft JhengHei" w:hAnsi="Microsoft JhengHei" w:cs="Arial"/>
                <w:b/>
                <w:sz w:val="28"/>
                <w:szCs w:val="28"/>
              </w:rPr>
            </w:pPr>
            <w:r w:rsidRPr="003E4A7F">
              <w:rPr>
                <w:rFonts w:ascii="Microsoft JhengHei" w:eastAsia="Microsoft JhengHei" w:hAnsi="Microsoft JhengHei" w:cs="Arial" w:hint="eastAsia"/>
                <w:b/>
                <w:sz w:val="28"/>
                <w:szCs w:val="28"/>
              </w:rPr>
              <w:t>产品应用</w:t>
            </w:r>
          </w:p>
          <w:p w:rsidR="00E95D52" w:rsidRDefault="00A27567" w:rsidP="00302F3C">
            <w:pPr>
              <w:pStyle w:val="a9"/>
              <w:ind w:left="401" w:firstLineChars="212" w:firstLine="424"/>
              <w:jc w:val="left"/>
              <w:rPr>
                <w:rFonts w:ascii="宋体" w:hAnsi="宋体" w:cs="Arial"/>
                <w:sz w:val="20"/>
                <w:szCs w:val="20"/>
              </w:rPr>
            </w:pPr>
            <w:r>
              <w:rPr>
                <w:rFonts w:ascii="宋体" w:hAnsi="宋体" w:cs="Arial" w:hint="eastAsia"/>
                <w:sz w:val="20"/>
                <w:szCs w:val="20"/>
              </w:rPr>
              <w:t>2M12U-P03</w:t>
            </w:r>
            <w:r w:rsidR="00E95D52">
              <w:rPr>
                <w:rFonts w:ascii="宋体" w:hAnsi="宋体" w:cs="Arial" w:hint="eastAsia"/>
                <w:sz w:val="20"/>
                <w:szCs w:val="20"/>
              </w:rPr>
              <w:t>微光</w:t>
            </w:r>
            <w:proofErr w:type="gramStart"/>
            <w:r w:rsidR="00E95D52">
              <w:rPr>
                <w:rFonts w:ascii="宋体" w:hAnsi="宋体" w:cs="Arial" w:hint="eastAsia"/>
                <w:sz w:val="20"/>
                <w:szCs w:val="20"/>
              </w:rPr>
              <w:t>夜视模组</w:t>
            </w:r>
            <w:proofErr w:type="gramEnd"/>
            <w:r w:rsidR="00E95D52">
              <w:rPr>
                <w:rFonts w:ascii="宋体" w:hAnsi="宋体" w:cs="Arial" w:hint="eastAsia"/>
                <w:sz w:val="20"/>
                <w:szCs w:val="20"/>
              </w:rPr>
              <w:t>,因其</w:t>
            </w:r>
            <w:r w:rsidR="00747B75">
              <w:rPr>
                <w:rFonts w:ascii="宋体" w:hAnsi="宋体" w:cs="Arial" w:hint="eastAsia"/>
                <w:sz w:val="20"/>
                <w:szCs w:val="20"/>
              </w:rPr>
              <w:t>极易成品</w:t>
            </w:r>
            <w:r w:rsidR="00E95D52">
              <w:rPr>
                <w:rFonts w:ascii="宋体" w:hAnsi="宋体" w:cs="Arial" w:hint="eastAsia"/>
                <w:sz w:val="20"/>
                <w:szCs w:val="20"/>
              </w:rPr>
              <w:t>化,其可用于多种夜视产品中。如</w:t>
            </w:r>
            <w:proofErr w:type="gramStart"/>
            <w:r w:rsidR="00E95D52">
              <w:rPr>
                <w:rFonts w:ascii="宋体" w:hAnsi="宋体" w:cs="Arial" w:hint="eastAsia"/>
                <w:sz w:val="20"/>
                <w:szCs w:val="20"/>
              </w:rPr>
              <w:t>头盔式夜视</w:t>
            </w:r>
            <w:proofErr w:type="gramEnd"/>
            <w:r w:rsidR="00E95D52">
              <w:rPr>
                <w:rFonts w:ascii="宋体" w:hAnsi="宋体" w:cs="Arial" w:hint="eastAsia"/>
                <w:sz w:val="20"/>
                <w:szCs w:val="20"/>
              </w:rPr>
              <w:t>眼镜、</w:t>
            </w:r>
            <w:r w:rsidR="00761984">
              <w:rPr>
                <w:rFonts w:ascii="宋体" w:hAnsi="宋体" w:cs="Arial" w:hint="eastAsia"/>
                <w:sz w:val="20"/>
                <w:szCs w:val="20"/>
              </w:rPr>
              <w:t>瞄</w:t>
            </w:r>
            <w:r w:rsidR="00E95D52">
              <w:rPr>
                <w:rFonts w:ascii="宋体" w:hAnsi="宋体" w:cs="Arial" w:hint="eastAsia"/>
                <w:sz w:val="20"/>
                <w:szCs w:val="20"/>
              </w:rPr>
              <w:t>具、望远镜、测距仪、特种车辆及船舶夜视仪、特殊场景监控。</w:t>
            </w:r>
          </w:p>
          <w:p w:rsidR="00302F3C" w:rsidRPr="00302F3C" w:rsidRDefault="00585EDE" w:rsidP="00585EDE">
            <w:pPr>
              <w:pStyle w:val="a9"/>
              <w:ind w:leftChars="138" w:left="290" w:firstLineChars="212" w:firstLine="445"/>
              <w:jc w:val="left"/>
              <w:rPr>
                <w:rFonts w:ascii="宋体" w:hAnsi="宋体" w:cs="Arial"/>
                <w:sz w:val="20"/>
                <w:szCs w:val="20"/>
              </w:rPr>
            </w:pPr>
            <w:r>
              <w:rPr>
                <w:noProof/>
              </w:rPr>
              <w:drawing>
                <wp:inline distT="0" distB="0" distL="0" distR="0" wp14:anchorId="06CB2E3B" wp14:editId="3BB9427C">
                  <wp:extent cx="5486400" cy="1071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071880"/>
                          </a:xfrm>
                          <a:prstGeom prst="rect">
                            <a:avLst/>
                          </a:prstGeom>
                        </pic:spPr>
                      </pic:pic>
                    </a:graphicData>
                  </a:graphic>
                </wp:inline>
              </w:drawing>
            </w:r>
          </w:p>
          <w:p w:rsidR="00302F3C" w:rsidRDefault="00302F3C" w:rsidP="00761984">
            <w:pPr>
              <w:pStyle w:val="a9"/>
              <w:ind w:leftChars="-51" w:left="-107" w:firstLineChars="134" w:firstLine="268"/>
              <w:rPr>
                <w:rFonts w:ascii="宋体" w:hAnsi="宋体" w:cs="Arial"/>
                <w:sz w:val="20"/>
                <w:szCs w:val="20"/>
              </w:rPr>
            </w:pPr>
          </w:p>
          <w:p w:rsidR="00302F3C" w:rsidRPr="00302F3C" w:rsidRDefault="00302F3C" w:rsidP="00A56ED9">
            <w:pPr>
              <w:pStyle w:val="a9"/>
              <w:numPr>
                <w:ilvl w:val="0"/>
                <w:numId w:val="6"/>
              </w:numPr>
              <w:ind w:firstLineChars="0"/>
              <w:rPr>
                <w:rFonts w:ascii="Microsoft JhengHei" w:eastAsia="Microsoft JhengHei" w:hAnsi="Microsoft JhengHei" w:cs="Arial"/>
                <w:b/>
                <w:sz w:val="28"/>
                <w:szCs w:val="28"/>
              </w:rPr>
            </w:pPr>
            <w:r w:rsidRPr="003E4A7F">
              <w:rPr>
                <w:rFonts w:ascii="Microsoft JhengHei" w:eastAsia="Microsoft JhengHei" w:hAnsi="Microsoft JhengHei" w:cs="Arial" w:hint="eastAsia"/>
                <w:b/>
                <w:sz w:val="28"/>
                <w:szCs w:val="28"/>
              </w:rPr>
              <w:t>产品特点</w:t>
            </w:r>
          </w:p>
          <w:p w:rsidR="00302F3C" w:rsidRPr="00302F3C" w:rsidRDefault="00302F3C" w:rsidP="00A56ED9">
            <w:pPr>
              <w:pStyle w:val="a9"/>
              <w:numPr>
                <w:ilvl w:val="0"/>
                <w:numId w:val="9"/>
              </w:numPr>
              <w:tabs>
                <w:tab w:val="left" w:pos="459"/>
              </w:tabs>
              <w:ind w:left="459" w:firstLineChars="0" w:hanging="141"/>
              <w:rPr>
                <w:rFonts w:ascii="宋体" w:hAnsi="宋体"/>
                <w:sz w:val="20"/>
                <w:szCs w:val="20"/>
              </w:rPr>
            </w:pPr>
            <w:r w:rsidRPr="00302F3C">
              <w:rPr>
                <w:rFonts w:ascii="宋体" w:hAnsi="宋体" w:hint="eastAsia"/>
                <w:sz w:val="20"/>
                <w:szCs w:val="20"/>
              </w:rPr>
              <w:t>200万</w:t>
            </w:r>
            <w:r w:rsidR="00761984">
              <w:rPr>
                <w:rFonts w:ascii="宋体" w:hAnsi="宋体" w:hint="eastAsia"/>
                <w:sz w:val="20"/>
                <w:szCs w:val="20"/>
              </w:rPr>
              <w:t>(1920*1080)</w:t>
            </w:r>
            <w:r w:rsidRPr="00302F3C">
              <w:rPr>
                <w:rFonts w:ascii="宋体" w:hAnsi="宋体" w:hint="eastAsia"/>
                <w:sz w:val="20"/>
                <w:szCs w:val="20"/>
              </w:rPr>
              <w:t>像素高清阵列探测器</w:t>
            </w:r>
            <w:r w:rsidR="009C7954">
              <w:rPr>
                <w:rFonts w:ascii="宋体" w:hAnsi="宋体" w:hint="eastAsia"/>
                <w:sz w:val="20"/>
                <w:szCs w:val="20"/>
              </w:rPr>
              <w:t>2M12U</w:t>
            </w:r>
          </w:p>
          <w:p w:rsidR="00302F3C" w:rsidRPr="00302F3C" w:rsidRDefault="00302F3C" w:rsidP="009C7954">
            <w:pPr>
              <w:pStyle w:val="a9"/>
              <w:numPr>
                <w:ilvl w:val="1"/>
                <w:numId w:val="17"/>
              </w:numPr>
              <w:tabs>
                <w:tab w:val="left" w:pos="459"/>
              </w:tabs>
              <w:ind w:left="885" w:firstLineChars="0" w:hanging="101"/>
              <w:rPr>
                <w:rFonts w:ascii="宋体" w:hAnsi="宋体"/>
                <w:sz w:val="20"/>
                <w:szCs w:val="20"/>
              </w:rPr>
            </w:pPr>
            <w:r w:rsidRPr="00302F3C">
              <w:rPr>
                <w:rFonts w:ascii="宋体" w:hAnsi="宋体" w:hint="eastAsia"/>
                <w:sz w:val="20"/>
                <w:szCs w:val="20"/>
              </w:rPr>
              <w:t>画质细腻，对细微目标观察更清晰，探测距离更远</w:t>
            </w:r>
          </w:p>
          <w:p w:rsidR="00302F3C" w:rsidRPr="00302F3C" w:rsidRDefault="00302F3C" w:rsidP="009C7954">
            <w:pPr>
              <w:pStyle w:val="a9"/>
              <w:numPr>
                <w:ilvl w:val="1"/>
                <w:numId w:val="17"/>
              </w:numPr>
              <w:tabs>
                <w:tab w:val="left" w:pos="459"/>
              </w:tabs>
              <w:ind w:left="885" w:firstLineChars="0" w:hanging="101"/>
              <w:rPr>
                <w:rFonts w:ascii="宋体" w:hAnsi="宋体"/>
                <w:sz w:val="20"/>
                <w:szCs w:val="20"/>
              </w:rPr>
            </w:pPr>
            <w:r w:rsidRPr="00302F3C">
              <w:rPr>
                <w:rFonts w:ascii="宋体" w:hAnsi="宋体" w:hint="eastAsia"/>
                <w:sz w:val="20"/>
                <w:szCs w:val="20"/>
              </w:rPr>
              <w:t>功耗低、启动快、性能稳定、成像清晰、画面均匀</w:t>
            </w:r>
          </w:p>
          <w:p w:rsidR="00302F3C" w:rsidRPr="00302F3C" w:rsidRDefault="00302F3C" w:rsidP="00A56ED9">
            <w:pPr>
              <w:pStyle w:val="a9"/>
              <w:numPr>
                <w:ilvl w:val="0"/>
                <w:numId w:val="9"/>
              </w:numPr>
              <w:tabs>
                <w:tab w:val="left" w:pos="459"/>
              </w:tabs>
              <w:ind w:left="459" w:firstLineChars="0" w:hanging="141"/>
              <w:rPr>
                <w:rFonts w:ascii="宋体" w:hAnsi="宋体"/>
                <w:sz w:val="20"/>
                <w:szCs w:val="20"/>
              </w:rPr>
            </w:pPr>
            <w:r w:rsidRPr="00302F3C">
              <w:rPr>
                <w:rFonts w:ascii="宋体" w:hAnsi="宋体" w:hint="eastAsia"/>
                <w:sz w:val="20"/>
                <w:szCs w:val="20"/>
              </w:rPr>
              <w:t>高性能数字处理器，视频清晰、实时、流畅</w:t>
            </w:r>
          </w:p>
          <w:p w:rsidR="00302F3C" w:rsidRPr="00302F3C" w:rsidRDefault="00761984" w:rsidP="00A56ED9">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功耗低</w:t>
            </w:r>
            <w:r w:rsidR="00302F3C" w:rsidRPr="00302F3C">
              <w:rPr>
                <w:rFonts w:ascii="宋体" w:hAnsi="宋体" w:hint="eastAsia"/>
                <w:sz w:val="20"/>
                <w:szCs w:val="20"/>
              </w:rPr>
              <w:t>，</w:t>
            </w:r>
            <w:r>
              <w:rPr>
                <w:rFonts w:ascii="宋体" w:hAnsi="宋体" w:hint="eastAsia"/>
                <w:sz w:val="20"/>
                <w:szCs w:val="20"/>
              </w:rPr>
              <w:t>对内置电池的产品设计,其</w:t>
            </w:r>
            <w:r w:rsidR="00302F3C" w:rsidRPr="00302F3C">
              <w:rPr>
                <w:rFonts w:ascii="宋体" w:hAnsi="宋体" w:hint="eastAsia"/>
                <w:sz w:val="20"/>
                <w:szCs w:val="20"/>
              </w:rPr>
              <w:t>续航能力强</w:t>
            </w:r>
          </w:p>
          <w:p w:rsidR="00302F3C" w:rsidRDefault="00302F3C" w:rsidP="00A56ED9">
            <w:pPr>
              <w:pStyle w:val="a9"/>
              <w:numPr>
                <w:ilvl w:val="0"/>
                <w:numId w:val="9"/>
              </w:numPr>
              <w:tabs>
                <w:tab w:val="left" w:pos="459"/>
              </w:tabs>
              <w:ind w:left="459" w:firstLineChars="0" w:hanging="141"/>
              <w:rPr>
                <w:rFonts w:ascii="宋体" w:hAnsi="宋体"/>
                <w:sz w:val="20"/>
                <w:szCs w:val="20"/>
              </w:rPr>
            </w:pPr>
            <w:r w:rsidRPr="00302F3C">
              <w:rPr>
                <w:rFonts w:ascii="宋体" w:hAnsi="宋体" w:hint="eastAsia"/>
                <w:sz w:val="20"/>
                <w:szCs w:val="20"/>
              </w:rPr>
              <w:t>日夜型低照度高清一体化摄像机，可实现昼夜监控</w:t>
            </w:r>
          </w:p>
          <w:p w:rsidR="00302F3C" w:rsidRPr="00302F3C" w:rsidRDefault="00761984" w:rsidP="00A56ED9">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结构紧凑、便于组装、极其整机化</w:t>
            </w:r>
          </w:p>
          <w:p w:rsidR="00302F3C" w:rsidRDefault="00302F3C" w:rsidP="00A56ED9">
            <w:pPr>
              <w:pStyle w:val="a9"/>
              <w:numPr>
                <w:ilvl w:val="0"/>
                <w:numId w:val="9"/>
              </w:numPr>
              <w:tabs>
                <w:tab w:val="left" w:pos="459"/>
              </w:tabs>
              <w:ind w:left="459" w:firstLineChars="0" w:hanging="141"/>
              <w:rPr>
                <w:rFonts w:ascii="宋体" w:hAnsi="宋体"/>
                <w:sz w:val="20"/>
                <w:szCs w:val="20"/>
              </w:rPr>
            </w:pPr>
            <w:r w:rsidRPr="00302F3C">
              <w:rPr>
                <w:rFonts w:ascii="宋体" w:hAnsi="宋体" w:hint="eastAsia"/>
                <w:sz w:val="20"/>
                <w:szCs w:val="20"/>
              </w:rPr>
              <w:t>操作简单，易于使用与维护</w:t>
            </w:r>
          </w:p>
          <w:p w:rsidR="00A27567" w:rsidRPr="00302F3C" w:rsidRDefault="00A27567" w:rsidP="00A27567">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推荐使用</w:t>
            </w:r>
            <w:r w:rsidRPr="00302F3C">
              <w:rPr>
                <w:rFonts w:ascii="宋体" w:hAnsi="宋体" w:hint="eastAsia"/>
                <w:sz w:val="20"/>
                <w:szCs w:val="20"/>
              </w:rPr>
              <w:t>高分辨率OLED显示</w:t>
            </w:r>
            <w:r>
              <w:rPr>
                <w:rFonts w:ascii="宋体" w:hAnsi="宋体" w:hint="eastAsia"/>
                <w:sz w:val="20"/>
                <w:szCs w:val="20"/>
              </w:rPr>
              <w:t>(1920*1080)</w:t>
            </w:r>
            <w:r w:rsidRPr="00302F3C">
              <w:rPr>
                <w:rFonts w:ascii="宋体" w:hAnsi="宋体" w:hint="eastAsia"/>
                <w:sz w:val="20"/>
                <w:szCs w:val="20"/>
              </w:rPr>
              <w:t>，</w:t>
            </w:r>
            <w:r>
              <w:rPr>
                <w:rFonts w:ascii="宋体" w:hAnsi="宋体" w:hint="eastAsia"/>
                <w:sz w:val="20"/>
                <w:szCs w:val="20"/>
              </w:rPr>
              <w:t>可</w:t>
            </w:r>
            <w:r w:rsidRPr="00302F3C">
              <w:rPr>
                <w:rFonts w:ascii="宋体" w:hAnsi="宋体" w:hint="eastAsia"/>
                <w:sz w:val="20"/>
                <w:szCs w:val="20"/>
              </w:rPr>
              <w:t>获得更佳的视觉观测效果</w:t>
            </w:r>
          </w:p>
          <w:p w:rsidR="00A27567" w:rsidRPr="00A27567" w:rsidRDefault="00A27567" w:rsidP="00A27567">
            <w:pPr>
              <w:tabs>
                <w:tab w:val="left" w:pos="459"/>
              </w:tabs>
              <w:ind w:left="318"/>
              <w:rPr>
                <w:rFonts w:ascii="宋体" w:hAnsi="宋体"/>
                <w:sz w:val="20"/>
                <w:szCs w:val="20"/>
              </w:rPr>
            </w:pPr>
          </w:p>
          <w:p w:rsidR="00607D04" w:rsidRDefault="00607D04" w:rsidP="00607D04">
            <w:pPr>
              <w:pStyle w:val="a9"/>
              <w:tabs>
                <w:tab w:val="left" w:pos="459"/>
              </w:tabs>
              <w:ind w:left="459" w:firstLineChars="0" w:firstLine="0"/>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747B75" w:rsidRPr="00747B75" w:rsidRDefault="00747B75" w:rsidP="00747B75">
            <w:pPr>
              <w:tabs>
                <w:tab w:val="left" w:pos="459"/>
              </w:tabs>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4D10F0" w:rsidRDefault="004D10F0" w:rsidP="00607D04">
            <w:pPr>
              <w:pStyle w:val="a9"/>
              <w:tabs>
                <w:tab w:val="left" w:pos="459"/>
              </w:tabs>
              <w:ind w:left="459" w:firstLineChars="0" w:firstLine="0"/>
              <w:rPr>
                <w:rFonts w:ascii="宋体" w:hAnsi="宋体"/>
                <w:sz w:val="20"/>
                <w:szCs w:val="20"/>
              </w:rPr>
            </w:pPr>
          </w:p>
          <w:p w:rsidR="00302F3C" w:rsidRPr="00302F3C" w:rsidRDefault="00302F3C" w:rsidP="00A56ED9">
            <w:pPr>
              <w:pStyle w:val="a9"/>
              <w:numPr>
                <w:ilvl w:val="0"/>
                <w:numId w:val="6"/>
              </w:numPr>
              <w:ind w:firstLineChars="0"/>
              <w:rPr>
                <w:rFonts w:ascii="Microsoft JhengHei" w:eastAsia="Microsoft JhengHei" w:hAnsi="Microsoft JhengHei" w:cs="Arial"/>
                <w:b/>
                <w:sz w:val="28"/>
                <w:szCs w:val="28"/>
              </w:rPr>
            </w:pPr>
            <w:r w:rsidRPr="00302F3C">
              <w:rPr>
                <w:rFonts w:ascii="Microsoft JhengHei" w:eastAsia="Microsoft JhengHei" w:hAnsi="Microsoft JhengHei" w:cs="Arial" w:hint="eastAsia"/>
                <w:b/>
                <w:sz w:val="28"/>
                <w:szCs w:val="28"/>
              </w:rPr>
              <w:lastRenderedPageBreak/>
              <w:t>产品参数</w:t>
            </w:r>
          </w:p>
          <w:tbl>
            <w:tblPr>
              <w:tblStyle w:val="a8"/>
              <w:tblW w:w="0" w:type="auto"/>
              <w:tblInd w:w="738" w:type="dxa"/>
              <w:tblLook w:val="04A0" w:firstRow="1" w:lastRow="0" w:firstColumn="1" w:lastColumn="0" w:noHBand="0" w:noVBand="1"/>
            </w:tblPr>
            <w:tblGrid>
              <w:gridCol w:w="2693"/>
              <w:gridCol w:w="5670"/>
            </w:tblGrid>
            <w:tr w:rsidR="00302F3C" w:rsidTr="009C6488">
              <w:trPr>
                <w:trHeight w:val="507"/>
              </w:trPr>
              <w:tc>
                <w:tcPr>
                  <w:tcW w:w="2693" w:type="dxa"/>
                  <w:shd w:val="clear" w:color="auto" w:fill="D9D9D9" w:themeFill="background1" w:themeFillShade="D9"/>
                  <w:vAlign w:val="center"/>
                </w:tcPr>
                <w:p w:rsidR="00302F3C" w:rsidRPr="00A56ED9" w:rsidRDefault="00A56ED9" w:rsidP="00A56ED9">
                  <w:pPr>
                    <w:jc w:val="center"/>
                    <w:rPr>
                      <w:rFonts w:ascii="宋体" w:hAnsi="宋体" w:cs="Arial"/>
                      <w:b/>
                      <w:sz w:val="24"/>
                      <w:szCs w:val="24"/>
                    </w:rPr>
                  </w:pPr>
                  <w:r w:rsidRPr="00A56ED9">
                    <w:rPr>
                      <w:rFonts w:ascii="宋体" w:hAnsi="宋体" w:cs="Arial" w:hint="eastAsia"/>
                      <w:b/>
                      <w:sz w:val="24"/>
                      <w:szCs w:val="24"/>
                    </w:rPr>
                    <w:t>关键指标</w:t>
                  </w:r>
                </w:p>
              </w:tc>
              <w:tc>
                <w:tcPr>
                  <w:tcW w:w="5670" w:type="dxa"/>
                  <w:shd w:val="clear" w:color="auto" w:fill="D9D9D9" w:themeFill="background1" w:themeFillShade="D9"/>
                  <w:vAlign w:val="center"/>
                </w:tcPr>
                <w:p w:rsidR="00302F3C" w:rsidRPr="00A56ED9" w:rsidRDefault="00A56ED9" w:rsidP="00A56ED9">
                  <w:pPr>
                    <w:jc w:val="center"/>
                    <w:rPr>
                      <w:rFonts w:ascii="宋体" w:hAnsi="宋体" w:cs="Arial"/>
                      <w:b/>
                      <w:sz w:val="24"/>
                      <w:szCs w:val="24"/>
                    </w:rPr>
                  </w:pPr>
                  <w:r w:rsidRPr="00A56ED9">
                    <w:rPr>
                      <w:rFonts w:ascii="宋体" w:hAnsi="宋体" w:cs="Arial" w:hint="eastAsia"/>
                      <w:b/>
                      <w:sz w:val="24"/>
                      <w:szCs w:val="24"/>
                    </w:rPr>
                    <w:t>性能参数</w:t>
                  </w:r>
                </w:p>
              </w:tc>
            </w:tr>
            <w:tr w:rsidR="00A56ED9" w:rsidTr="00431200">
              <w:trPr>
                <w:trHeight w:val="350"/>
              </w:trPr>
              <w:tc>
                <w:tcPr>
                  <w:tcW w:w="2693" w:type="dxa"/>
                  <w:vAlign w:val="center"/>
                </w:tcPr>
                <w:p w:rsidR="00A56ED9" w:rsidRPr="00A56ED9" w:rsidRDefault="004D10F0" w:rsidP="009C7954">
                  <w:pPr>
                    <w:jc w:val="center"/>
                    <w:rPr>
                      <w:rFonts w:ascii="宋体" w:hAnsi="宋体" w:cs="Arial"/>
                      <w:color w:val="000000"/>
                      <w:sz w:val="20"/>
                      <w:szCs w:val="20"/>
                    </w:rPr>
                  </w:pPr>
                  <w:r>
                    <w:rPr>
                      <w:rFonts w:ascii="宋体" w:hAnsi="宋体" w:cs="Arial" w:hint="eastAsia"/>
                      <w:color w:val="000000"/>
                      <w:kern w:val="0"/>
                      <w:sz w:val="20"/>
                      <w:szCs w:val="20"/>
                    </w:rPr>
                    <w:t>机芯</w:t>
                  </w:r>
                  <w:r w:rsidR="00A56ED9" w:rsidRPr="00A56ED9">
                    <w:rPr>
                      <w:rFonts w:ascii="宋体" w:hAnsi="宋体" w:cs="Arial"/>
                      <w:color w:val="000000"/>
                      <w:kern w:val="0"/>
                      <w:sz w:val="20"/>
                      <w:szCs w:val="20"/>
                    </w:rPr>
                    <w:t>重量</w:t>
                  </w:r>
                </w:p>
              </w:tc>
              <w:tc>
                <w:tcPr>
                  <w:tcW w:w="5670" w:type="dxa"/>
                  <w:vAlign w:val="center"/>
                </w:tcPr>
                <w:p w:rsidR="009C7954" w:rsidRPr="009C7954" w:rsidRDefault="009C7954" w:rsidP="009C7954">
                  <w:pPr>
                    <w:jc w:val="center"/>
                    <w:rPr>
                      <w:rFonts w:ascii="宋体" w:hAnsi="宋体" w:cs="Arial"/>
                      <w:color w:val="000000"/>
                      <w:kern w:val="0"/>
                      <w:sz w:val="20"/>
                      <w:szCs w:val="20"/>
                    </w:rPr>
                  </w:pPr>
                  <w:r>
                    <w:rPr>
                      <w:rFonts w:ascii="宋体" w:hAnsi="宋体" w:cs="Arial" w:hint="eastAsia"/>
                      <w:color w:val="000000"/>
                      <w:kern w:val="0"/>
                      <w:sz w:val="20"/>
                      <w:szCs w:val="20"/>
                    </w:rPr>
                    <w:t>21g(基础款)/28g(标准款)</w:t>
                  </w:r>
                </w:p>
              </w:tc>
            </w:tr>
            <w:tr w:rsidR="00A56ED9" w:rsidTr="00431200">
              <w:trPr>
                <w:trHeight w:val="350"/>
              </w:trPr>
              <w:tc>
                <w:tcPr>
                  <w:tcW w:w="2693" w:type="dxa"/>
                  <w:vAlign w:val="center"/>
                </w:tcPr>
                <w:p w:rsidR="00A56ED9" w:rsidRPr="00A56ED9" w:rsidRDefault="00A56ED9" w:rsidP="00A56ED9">
                  <w:pPr>
                    <w:jc w:val="center"/>
                    <w:rPr>
                      <w:rFonts w:ascii="宋体" w:hAnsi="宋体" w:cs="Arial"/>
                      <w:color w:val="000000"/>
                      <w:sz w:val="20"/>
                      <w:szCs w:val="20"/>
                    </w:rPr>
                  </w:pPr>
                  <w:r w:rsidRPr="00A56ED9">
                    <w:rPr>
                      <w:rFonts w:ascii="宋体" w:hAnsi="宋体" w:cs="Arial"/>
                      <w:color w:val="000000"/>
                      <w:kern w:val="0"/>
                      <w:sz w:val="20"/>
                      <w:szCs w:val="20"/>
                    </w:rPr>
                    <w:t>尺寸</w:t>
                  </w:r>
                  <w:r w:rsidR="005E67CB">
                    <w:rPr>
                      <w:rFonts w:ascii="宋体" w:hAnsi="宋体" w:cs="Arial" w:hint="eastAsia"/>
                      <w:color w:val="000000"/>
                      <w:kern w:val="0"/>
                      <w:sz w:val="20"/>
                      <w:szCs w:val="20"/>
                    </w:rPr>
                    <w:t>(含Sensor)</w:t>
                  </w:r>
                </w:p>
              </w:tc>
              <w:tc>
                <w:tcPr>
                  <w:tcW w:w="5670" w:type="dxa"/>
                  <w:vAlign w:val="center"/>
                </w:tcPr>
                <w:p w:rsidR="00A56ED9" w:rsidRPr="00A56ED9" w:rsidRDefault="00A56ED9" w:rsidP="005E67CB">
                  <w:pPr>
                    <w:jc w:val="center"/>
                    <w:rPr>
                      <w:rFonts w:ascii="宋体" w:hAnsi="宋体" w:cs="Arial"/>
                      <w:color w:val="000000"/>
                      <w:sz w:val="20"/>
                      <w:szCs w:val="20"/>
                    </w:rPr>
                  </w:pPr>
                  <w:r w:rsidRPr="00A56ED9">
                    <w:rPr>
                      <w:rFonts w:ascii="宋体" w:hAnsi="宋体" w:cs="Arial"/>
                      <w:color w:val="000000"/>
                      <w:kern w:val="0"/>
                      <w:sz w:val="20"/>
                      <w:szCs w:val="20"/>
                    </w:rPr>
                    <w:t>长</w:t>
                  </w:r>
                  <w:r w:rsidR="004D10F0">
                    <w:rPr>
                      <w:rFonts w:ascii="宋体" w:hAnsi="宋体" w:cs="Arial" w:hint="eastAsia"/>
                      <w:color w:val="000000"/>
                      <w:kern w:val="0"/>
                      <w:sz w:val="20"/>
                      <w:szCs w:val="20"/>
                    </w:rPr>
                    <w:t>36</w:t>
                  </w:r>
                  <w:r w:rsidRPr="00A56ED9">
                    <w:rPr>
                      <w:rFonts w:ascii="宋体" w:hAnsi="宋体" w:cs="Arial"/>
                      <w:color w:val="000000"/>
                      <w:kern w:val="0"/>
                      <w:sz w:val="20"/>
                      <w:szCs w:val="20"/>
                    </w:rPr>
                    <w:t>mm×宽</w:t>
                  </w:r>
                  <w:r w:rsidR="004D10F0">
                    <w:rPr>
                      <w:rFonts w:ascii="宋体" w:hAnsi="宋体" w:cs="Arial" w:hint="eastAsia"/>
                      <w:color w:val="000000"/>
                      <w:kern w:val="0"/>
                      <w:sz w:val="20"/>
                      <w:szCs w:val="20"/>
                    </w:rPr>
                    <w:t>35</w:t>
                  </w:r>
                  <w:r w:rsidRPr="00A56ED9">
                    <w:rPr>
                      <w:rFonts w:ascii="宋体" w:hAnsi="宋体" w:cs="Arial"/>
                      <w:color w:val="000000"/>
                      <w:kern w:val="0"/>
                      <w:sz w:val="20"/>
                      <w:szCs w:val="20"/>
                    </w:rPr>
                    <w:t>mm×高</w:t>
                  </w:r>
                  <w:r w:rsidR="005E67CB">
                    <w:rPr>
                      <w:rFonts w:ascii="宋体" w:hAnsi="宋体" w:cs="Arial" w:hint="eastAsia"/>
                      <w:color w:val="000000"/>
                      <w:kern w:val="0"/>
                      <w:sz w:val="20"/>
                      <w:szCs w:val="20"/>
                    </w:rPr>
                    <w:t>9.4</w:t>
                  </w:r>
                  <w:r w:rsidRPr="00A56ED9">
                    <w:rPr>
                      <w:rFonts w:ascii="宋体" w:hAnsi="宋体" w:cs="Arial"/>
                      <w:color w:val="000000"/>
                      <w:kern w:val="0"/>
                      <w:sz w:val="20"/>
                      <w:szCs w:val="20"/>
                    </w:rPr>
                    <w:t>mm</w:t>
                  </w:r>
                  <w:r w:rsidR="005E67CB">
                    <w:rPr>
                      <w:rFonts w:ascii="宋体" w:hAnsi="宋体" w:cs="Arial" w:hint="eastAsia"/>
                      <w:color w:val="000000"/>
                      <w:kern w:val="0"/>
                      <w:sz w:val="20"/>
                      <w:szCs w:val="20"/>
                    </w:rPr>
                    <w:t>(基础款)/15.0mm(标准款),不计板上其他器件高度</w:t>
                  </w:r>
                </w:p>
              </w:tc>
            </w:tr>
            <w:tr w:rsidR="00431200" w:rsidTr="00431200">
              <w:trPr>
                <w:trHeight w:val="350"/>
              </w:trPr>
              <w:tc>
                <w:tcPr>
                  <w:tcW w:w="2693" w:type="dxa"/>
                  <w:vAlign w:val="center"/>
                </w:tcPr>
                <w:p w:rsidR="00431200" w:rsidRPr="00A56ED9" w:rsidRDefault="00431200" w:rsidP="001F22B4">
                  <w:pPr>
                    <w:jc w:val="center"/>
                    <w:rPr>
                      <w:rFonts w:ascii="宋体" w:hAnsi="宋体" w:cs="Arial"/>
                      <w:color w:val="000000"/>
                      <w:kern w:val="0"/>
                      <w:sz w:val="20"/>
                      <w:szCs w:val="20"/>
                    </w:rPr>
                  </w:pPr>
                  <w:r w:rsidRPr="00A56ED9">
                    <w:rPr>
                      <w:rFonts w:ascii="宋体" w:hAnsi="宋体" w:cs="Arial"/>
                      <w:color w:val="000000"/>
                      <w:kern w:val="0"/>
                      <w:sz w:val="20"/>
                      <w:szCs w:val="20"/>
                    </w:rPr>
                    <w:t>图像传感器</w:t>
                  </w:r>
                </w:p>
              </w:tc>
              <w:tc>
                <w:tcPr>
                  <w:tcW w:w="5670" w:type="dxa"/>
                  <w:vAlign w:val="center"/>
                </w:tcPr>
                <w:p w:rsidR="00431200" w:rsidRPr="00A56ED9" w:rsidRDefault="00431200" w:rsidP="001F22B4">
                  <w:pPr>
                    <w:jc w:val="center"/>
                    <w:rPr>
                      <w:rFonts w:ascii="宋体" w:hAnsi="宋体" w:cs="Arial"/>
                      <w:color w:val="000000"/>
                      <w:kern w:val="0"/>
                      <w:sz w:val="20"/>
                      <w:szCs w:val="20"/>
                    </w:rPr>
                  </w:pPr>
                  <w:r w:rsidRPr="00A56ED9">
                    <w:rPr>
                      <w:rFonts w:ascii="宋体" w:hAnsi="宋体" w:cs="Arial"/>
                      <w:color w:val="000000"/>
                      <w:kern w:val="0"/>
                      <w:sz w:val="20"/>
                      <w:szCs w:val="20"/>
                    </w:rPr>
                    <w:t>1.7英寸2M12U</w:t>
                  </w:r>
                  <w:r>
                    <w:rPr>
                      <w:rFonts w:ascii="宋体" w:hAnsi="宋体" w:cs="Arial" w:hint="eastAsia"/>
                      <w:color w:val="000000"/>
                      <w:kern w:val="0"/>
                      <w:sz w:val="20"/>
                      <w:szCs w:val="20"/>
                    </w:rPr>
                    <w:t>(X01 Sensor)</w:t>
                  </w:r>
                </w:p>
              </w:tc>
            </w:tr>
            <w:tr w:rsidR="00431200" w:rsidTr="00431200">
              <w:trPr>
                <w:trHeight w:val="350"/>
              </w:trPr>
              <w:tc>
                <w:tcPr>
                  <w:tcW w:w="2693" w:type="dxa"/>
                  <w:vAlign w:val="center"/>
                </w:tcPr>
                <w:p w:rsidR="00431200" w:rsidRPr="00A56ED9" w:rsidRDefault="00431200" w:rsidP="001F22B4">
                  <w:pPr>
                    <w:jc w:val="center"/>
                    <w:rPr>
                      <w:rFonts w:ascii="宋体" w:hAnsi="宋体" w:cs="Arial"/>
                      <w:color w:val="000000"/>
                      <w:sz w:val="20"/>
                      <w:szCs w:val="20"/>
                    </w:rPr>
                  </w:pPr>
                  <w:r w:rsidRPr="00A56ED9">
                    <w:rPr>
                      <w:rFonts w:ascii="宋体" w:hAnsi="宋体" w:cs="Arial"/>
                      <w:color w:val="000000"/>
                      <w:kern w:val="0"/>
                      <w:sz w:val="20"/>
                      <w:szCs w:val="20"/>
                    </w:rPr>
                    <w:t>视频成像颜色</w:t>
                  </w:r>
                </w:p>
              </w:tc>
              <w:tc>
                <w:tcPr>
                  <w:tcW w:w="5670" w:type="dxa"/>
                  <w:vAlign w:val="center"/>
                </w:tcPr>
                <w:p w:rsidR="00431200" w:rsidRPr="00A56ED9" w:rsidRDefault="00431200" w:rsidP="001F22B4">
                  <w:pPr>
                    <w:jc w:val="center"/>
                    <w:rPr>
                      <w:rFonts w:ascii="宋体" w:hAnsi="宋体" w:cs="Arial"/>
                      <w:color w:val="000000"/>
                      <w:sz w:val="20"/>
                      <w:szCs w:val="20"/>
                    </w:rPr>
                  </w:pPr>
                  <w:r w:rsidRPr="00A56ED9">
                    <w:rPr>
                      <w:rFonts w:ascii="宋体" w:hAnsi="宋体" w:cs="Arial"/>
                      <w:color w:val="000000"/>
                      <w:kern w:val="0"/>
                      <w:sz w:val="20"/>
                      <w:szCs w:val="20"/>
                    </w:rPr>
                    <w:t>黑白成像、非绿色成像</w:t>
                  </w:r>
                </w:p>
              </w:tc>
            </w:tr>
            <w:tr w:rsidR="00431200" w:rsidTr="00431200">
              <w:trPr>
                <w:trHeight w:val="350"/>
              </w:trPr>
              <w:tc>
                <w:tcPr>
                  <w:tcW w:w="2693" w:type="dxa"/>
                  <w:vAlign w:val="center"/>
                </w:tcPr>
                <w:p w:rsidR="00431200" w:rsidRPr="00A56ED9" w:rsidRDefault="00431200" w:rsidP="001F22B4">
                  <w:pPr>
                    <w:jc w:val="center"/>
                    <w:rPr>
                      <w:rFonts w:ascii="宋体" w:hAnsi="宋体" w:cs="Arial"/>
                      <w:color w:val="000000"/>
                      <w:sz w:val="20"/>
                      <w:szCs w:val="20"/>
                    </w:rPr>
                  </w:pPr>
                  <w:r w:rsidRPr="00A56ED9">
                    <w:rPr>
                      <w:rFonts w:ascii="宋体" w:hAnsi="宋体" w:cs="Arial"/>
                      <w:color w:val="000000"/>
                      <w:kern w:val="0"/>
                      <w:sz w:val="20"/>
                      <w:szCs w:val="20"/>
                    </w:rPr>
                    <w:t>感应波段</w:t>
                  </w:r>
                </w:p>
              </w:tc>
              <w:tc>
                <w:tcPr>
                  <w:tcW w:w="5670" w:type="dxa"/>
                  <w:vAlign w:val="center"/>
                </w:tcPr>
                <w:p w:rsidR="00431200" w:rsidRPr="00A56ED9" w:rsidRDefault="00431200" w:rsidP="001F22B4">
                  <w:pPr>
                    <w:jc w:val="center"/>
                    <w:rPr>
                      <w:rFonts w:ascii="宋体" w:hAnsi="宋体" w:cs="Arial"/>
                      <w:color w:val="000000"/>
                      <w:sz w:val="20"/>
                      <w:szCs w:val="20"/>
                    </w:rPr>
                  </w:pPr>
                  <w:r w:rsidRPr="00A56ED9">
                    <w:rPr>
                      <w:rFonts w:ascii="宋体" w:hAnsi="宋体" w:cs="Arial"/>
                      <w:color w:val="000000"/>
                      <w:kern w:val="0"/>
                      <w:sz w:val="20"/>
                      <w:szCs w:val="20"/>
                    </w:rPr>
                    <w:t>400-1100nm</w:t>
                  </w:r>
                </w:p>
              </w:tc>
            </w:tr>
            <w:tr w:rsidR="00A56ED9" w:rsidTr="00431200">
              <w:trPr>
                <w:trHeight w:val="350"/>
              </w:trPr>
              <w:tc>
                <w:tcPr>
                  <w:tcW w:w="2693" w:type="dxa"/>
                  <w:vAlign w:val="center"/>
                </w:tcPr>
                <w:p w:rsidR="00A56ED9" w:rsidRPr="00A56ED9" w:rsidRDefault="00A56ED9" w:rsidP="00A56ED9">
                  <w:pPr>
                    <w:jc w:val="center"/>
                    <w:rPr>
                      <w:rFonts w:ascii="宋体" w:hAnsi="宋体" w:cs="Arial"/>
                      <w:color w:val="000000"/>
                      <w:sz w:val="20"/>
                      <w:szCs w:val="20"/>
                    </w:rPr>
                  </w:pPr>
                  <w:r w:rsidRPr="00A56ED9">
                    <w:rPr>
                      <w:rFonts w:ascii="宋体" w:hAnsi="宋体" w:cs="Arial"/>
                      <w:color w:val="000000"/>
                      <w:kern w:val="0"/>
                      <w:sz w:val="20"/>
                      <w:szCs w:val="20"/>
                    </w:rPr>
                    <w:t>电源电压</w:t>
                  </w:r>
                </w:p>
              </w:tc>
              <w:tc>
                <w:tcPr>
                  <w:tcW w:w="5670" w:type="dxa"/>
                  <w:vAlign w:val="center"/>
                </w:tcPr>
                <w:p w:rsidR="00A56ED9" w:rsidRPr="00A56ED9" w:rsidRDefault="00431200" w:rsidP="007F3732">
                  <w:pPr>
                    <w:jc w:val="center"/>
                    <w:rPr>
                      <w:rFonts w:ascii="宋体" w:hAnsi="宋体" w:cs="Arial"/>
                      <w:color w:val="000000"/>
                      <w:sz w:val="20"/>
                      <w:szCs w:val="20"/>
                    </w:rPr>
                  </w:pPr>
                  <w:r>
                    <w:rPr>
                      <w:rFonts w:ascii="宋体" w:hAnsi="宋体" w:cs="Arial" w:hint="eastAsia"/>
                      <w:color w:val="000000"/>
                      <w:kern w:val="0"/>
                      <w:sz w:val="20"/>
                      <w:szCs w:val="20"/>
                    </w:rPr>
                    <w:t>3</w:t>
                  </w:r>
                  <w:r w:rsidR="00A56ED9" w:rsidRPr="00A56ED9">
                    <w:rPr>
                      <w:rFonts w:ascii="宋体" w:hAnsi="宋体" w:cs="Arial"/>
                      <w:color w:val="000000"/>
                      <w:kern w:val="0"/>
                      <w:sz w:val="20"/>
                      <w:szCs w:val="20"/>
                    </w:rPr>
                    <w:t>.</w:t>
                  </w:r>
                  <w:r w:rsidR="007F3732">
                    <w:rPr>
                      <w:rFonts w:ascii="宋体" w:hAnsi="宋体" w:cs="Arial" w:hint="eastAsia"/>
                      <w:color w:val="000000"/>
                      <w:kern w:val="0"/>
                      <w:sz w:val="20"/>
                      <w:szCs w:val="20"/>
                    </w:rPr>
                    <w:t>6</w:t>
                  </w:r>
                  <w:r w:rsidR="00A56ED9" w:rsidRPr="00A56ED9">
                    <w:rPr>
                      <w:rFonts w:ascii="宋体" w:hAnsi="宋体" w:cs="Arial"/>
                      <w:color w:val="000000"/>
                      <w:kern w:val="0"/>
                      <w:sz w:val="20"/>
                      <w:szCs w:val="20"/>
                    </w:rPr>
                    <w:t>~5.</w:t>
                  </w:r>
                  <w:r w:rsidR="007F3732">
                    <w:rPr>
                      <w:rFonts w:ascii="宋体" w:hAnsi="宋体" w:cs="Arial" w:hint="eastAsia"/>
                      <w:color w:val="000000"/>
                      <w:kern w:val="0"/>
                      <w:sz w:val="20"/>
                      <w:szCs w:val="20"/>
                    </w:rPr>
                    <w:t>0V</w:t>
                  </w:r>
                </w:p>
              </w:tc>
            </w:tr>
            <w:tr w:rsidR="00A56ED9" w:rsidTr="00431200">
              <w:trPr>
                <w:trHeight w:val="350"/>
              </w:trPr>
              <w:tc>
                <w:tcPr>
                  <w:tcW w:w="2693" w:type="dxa"/>
                  <w:vAlign w:val="center"/>
                </w:tcPr>
                <w:p w:rsidR="00A56ED9" w:rsidRPr="00A56ED9" w:rsidRDefault="00A56ED9" w:rsidP="005E67CB">
                  <w:pPr>
                    <w:jc w:val="center"/>
                    <w:rPr>
                      <w:rFonts w:ascii="宋体" w:hAnsi="宋体" w:cs="Arial"/>
                      <w:color w:val="000000"/>
                      <w:sz w:val="20"/>
                      <w:szCs w:val="20"/>
                    </w:rPr>
                  </w:pPr>
                  <w:r w:rsidRPr="00A56ED9">
                    <w:rPr>
                      <w:rFonts w:ascii="宋体" w:hAnsi="宋体" w:cs="Arial"/>
                      <w:color w:val="000000"/>
                      <w:kern w:val="0"/>
                      <w:sz w:val="20"/>
                      <w:szCs w:val="20"/>
                    </w:rPr>
                    <w:t>机芯功耗</w:t>
                  </w:r>
                </w:p>
              </w:tc>
              <w:tc>
                <w:tcPr>
                  <w:tcW w:w="5670" w:type="dxa"/>
                  <w:vAlign w:val="center"/>
                </w:tcPr>
                <w:p w:rsidR="00A56ED9" w:rsidRPr="00A56ED9" w:rsidRDefault="005E67CB" w:rsidP="0033049B">
                  <w:pPr>
                    <w:jc w:val="center"/>
                    <w:rPr>
                      <w:rFonts w:ascii="宋体" w:hAnsi="宋体" w:cs="Arial"/>
                      <w:color w:val="FF0000"/>
                      <w:sz w:val="20"/>
                      <w:szCs w:val="20"/>
                    </w:rPr>
                  </w:pPr>
                  <w:r>
                    <w:rPr>
                      <w:rFonts w:ascii="宋体" w:hAnsi="宋体" w:cs="Arial" w:hint="eastAsia"/>
                      <w:color w:val="000000"/>
                      <w:kern w:val="0"/>
                      <w:sz w:val="20"/>
                      <w:szCs w:val="20"/>
                    </w:rPr>
                    <w:t>0.80~0</w:t>
                  </w:r>
                  <w:r w:rsidR="00431200">
                    <w:rPr>
                      <w:rFonts w:ascii="宋体" w:hAnsi="宋体" w:cs="Arial" w:hint="eastAsia"/>
                      <w:color w:val="000000"/>
                      <w:kern w:val="0"/>
                      <w:sz w:val="20"/>
                      <w:szCs w:val="20"/>
                    </w:rPr>
                    <w:t>.</w:t>
                  </w:r>
                  <w:r>
                    <w:rPr>
                      <w:rFonts w:ascii="宋体" w:hAnsi="宋体" w:cs="Arial" w:hint="eastAsia"/>
                      <w:color w:val="000000"/>
                      <w:kern w:val="0"/>
                      <w:sz w:val="20"/>
                      <w:szCs w:val="20"/>
                    </w:rPr>
                    <w:t>95</w:t>
                  </w:r>
                  <w:r w:rsidR="00A56ED9" w:rsidRPr="00A56ED9">
                    <w:rPr>
                      <w:rFonts w:ascii="宋体" w:hAnsi="宋体" w:cs="Arial"/>
                      <w:color w:val="000000"/>
                      <w:kern w:val="0"/>
                      <w:sz w:val="20"/>
                      <w:szCs w:val="20"/>
                    </w:rPr>
                    <w:t>w</w:t>
                  </w:r>
                </w:p>
              </w:tc>
            </w:tr>
            <w:tr w:rsidR="00A56ED9" w:rsidTr="00431200">
              <w:trPr>
                <w:trHeight w:val="350"/>
              </w:trPr>
              <w:tc>
                <w:tcPr>
                  <w:tcW w:w="2693" w:type="dxa"/>
                  <w:vAlign w:val="center"/>
                </w:tcPr>
                <w:p w:rsidR="00A56ED9" w:rsidRPr="00A56ED9" w:rsidRDefault="00A56ED9" w:rsidP="00A56ED9">
                  <w:pPr>
                    <w:jc w:val="center"/>
                    <w:rPr>
                      <w:rFonts w:ascii="宋体" w:hAnsi="宋体" w:cs="Arial"/>
                      <w:color w:val="000000"/>
                      <w:kern w:val="0"/>
                      <w:sz w:val="20"/>
                      <w:szCs w:val="20"/>
                    </w:rPr>
                  </w:pPr>
                  <w:r w:rsidRPr="00A56ED9">
                    <w:rPr>
                      <w:rFonts w:ascii="宋体" w:hAnsi="宋体" w:cs="Arial"/>
                      <w:color w:val="000000"/>
                      <w:kern w:val="0"/>
                      <w:sz w:val="20"/>
                      <w:szCs w:val="20"/>
                    </w:rPr>
                    <w:t>图像刷新率</w:t>
                  </w:r>
                </w:p>
              </w:tc>
              <w:tc>
                <w:tcPr>
                  <w:tcW w:w="5670" w:type="dxa"/>
                  <w:vAlign w:val="center"/>
                </w:tcPr>
                <w:p w:rsidR="00A56ED9" w:rsidRPr="00A56ED9" w:rsidRDefault="00431200" w:rsidP="00A56ED9">
                  <w:pPr>
                    <w:jc w:val="center"/>
                    <w:rPr>
                      <w:rFonts w:ascii="宋体" w:hAnsi="宋体" w:cs="Arial"/>
                      <w:color w:val="000000"/>
                      <w:kern w:val="0"/>
                      <w:sz w:val="20"/>
                      <w:szCs w:val="20"/>
                    </w:rPr>
                  </w:pPr>
                  <w:r>
                    <w:rPr>
                      <w:rFonts w:ascii="宋体" w:hAnsi="宋体" w:cs="Arial" w:hint="eastAsia"/>
                      <w:color w:val="000000"/>
                      <w:kern w:val="0"/>
                      <w:sz w:val="20"/>
                      <w:szCs w:val="20"/>
                    </w:rPr>
                    <w:t>25/</w:t>
                  </w:r>
                  <w:r w:rsidR="00A56ED9" w:rsidRPr="00A56ED9">
                    <w:rPr>
                      <w:rFonts w:ascii="宋体" w:hAnsi="宋体" w:cs="Arial"/>
                      <w:color w:val="000000"/>
                      <w:kern w:val="0"/>
                      <w:sz w:val="20"/>
                      <w:szCs w:val="20"/>
                    </w:rPr>
                    <w:t>50fps</w:t>
                  </w:r>
                </w:p>
              </w:tc>
            </w:tr>
            <w:tr w:rsidR="00472D32" w:rsidTr="00431200">
              <w:trPr>
                <w:trHeight w:val="350"/>
              </w:trPr>
              <w:tc>
                <w:tcPr>
                  <w:tcW w:w="2693" w:type="dxa"/>
                  <w:vAlign w:val="center"/>
                </w:tcPr>
                <w:p w:rsidR="00472D32" w:rsidRPr="00A56ED9" w:rsidRDefault="00CC27C1" w:rsidP="0075439D">
                  <w:pPr>
                    <w:jc w:val="center"/>
                    <w:rPr>
                      <w:rFonts w:ascii="宋体" w:hAnsi="宋体" w:cs="Arial"/>
                      <w:color w:val="000000"/>
                      <w:kern w:val="0"/>
                      <w:sz w:val="20"/>
                      <w:szCs w:val="20"/>
                    </w:rPr>
                  </w:pPr>
                  <w:r>
                    <w:rPr>
                      <w:rFonts w:ascii="宋体" w:hAnsi="宋体" w:cs="Arial" w:hint="eastAsia"/>
                      <w:color w:val="000000"/>
                      <w:kern w:val="0"/>
                      <w:sz w:val="20"/>
                      <w:szCs w:val="20"/>
                    </w:rPr>
                    <w:t>输出接口</w:t>
                  </w:r>
                </w:p>
              </w:tc>
              <w:tc>
                <w:tcPr>
                  <w:tcW w:w="5670" w:type="dxa"/>
                  <w:vAlign w:val="center"/>
                </w:tcPr>
                <w:p w:rsidR="00472D32" w:rsidRPr="00A56ED9" w:rsidRDefault="00CC27C1" w:rsidP="0075439D">
                  <w:pPr>
                    <w:jc w:val="center"/>
                    <w:rPr>
                      <w:rFonts w:ascii="宋体" w:hAnsi="宋体" w:cs="Arial"/>
                      <w:color w:val="000000"/>
                      <w:kern w:val="0"/>
                      <w:sz w:val="20"/>
                      <w:szCs w:val="20"/>
                    </w:rPr>
                  </w:pPr>
                  <w:r>
                    <w:rPr>
                      <w:rFonts w:ascii="宋体" w:hAnsi="宋体" w:cs="Arial" w:hint="eastAsia"/>
                      <w:color w:val="000000"/>
                      <w:kern w:val="0"/>
                      <w:sz w:val="20"/>
                      <w:szCs w:val="20"/>
                    </w:rPr>
                    <w:t>DVP(基础款)/标准款(USB/SDI)</w:t>
                  </w:r>
                </w:p>
              </w:tc>
            </w:tr>
            <w:tr w:rsidR="00472D32" w:rsidTr="00431200">
              <w:trPr>
                <w:trHeight w:val="350"/>
              </w:trPr>
              <w:tc>
                <w:tcPr>
                  <w:tcW w:w="2693" w:type="dxa"/>
                  <w:vAlign w:val="center"/>
                </w:tcPr>
                <w:p w:rsidR="00472D32" w:rsidRPr="00A56ED9" w:rsidRDefault="00472D32" w:rsidP="00A56ED9">
                  <w:pPr>
                    <w:jc w:val="center"/>
                    <w:rPr>
                      <w:rFonts w:ascii="宋体" w:hAnsi="宋体" w:cs="Arial"/>
                      <w:color w:val="000000"/>
                      <w:sz w:val="20"/>
                      <w:szCs w:val="20"/>
                    </w:rPr>
                  </w:pPr>
                  <w:r w:rsidRPr="00A56ED9">
                    <w:rPr>
                      <w:rFonts w:ascii="宋体" w:hAnsi="宋体" w:cs="Arial"/>
                      <w:color w:val="000000"/>
                      <w:kern w:val="0"/>
                      <w:sz w:val="20"/>
                      <w:szCs w:val="20"/>
                    </w:rPr>
                    <w:t>夜间最低照度</w:t>
                  </w:r>
                </w:p>
              </w:tc>
              <w:tc>
                <w:tcPr>
                  <w:tcW w:w="5670" w:type="dxa"/>
                  <w:vAlign w:val="center"/>
                </w:tcPr>
                <w:p w:rsidR="00472D32" w:rsidRPr="00A56ED9" w:rsidRDefault="00472D32" w:rsidP="00A56ED9">
                  <w:pPr>
                    <w:jc w:val="center"/>
                    <w:rPr>
                      <w:rFonts w:ascii="宋体" w:hAnsi="宋体" w:cs="Arial"/>
                      <w:color w:val="000000"/>
                      <w:sz w:val="20"/>
                      <w:szCs w:val="20"/>
                    </w:rPr>
                  </w:pPr>
                  <w:r>
                    <w:rPr>
                      <w:rFonts w:ascii="宋体" w:hAnsi="宋体" w:cs="Arial" w:hint="eastAsia"/>
                      <w:color w:val="000000"/>
                      <w:kern w:val="0"/>
                      <w:sz w:val="20"/>
                      <w:szCs w:val="20"/>
                    </w:rPr>
                    <w:t>1*10</w:t>
                  </w:r>
                  <w:r w:rsidRPr="00431200">
                    <w:rPr>
                      <w:rFonts w:ascii="宋体" w:hAnsi="宋体" w:cs="Arial" w:hint="eastAsia"/>
                      <w:color w:val="000000"/>
                      <w:kern w:val="0"/>
                      <w:sz w:val="20"/>
                      <w:szCs w:val="20"/>
                      <w:vertAlign w:val="superscript"/>
                    </w:rPr>
                    <w:t>-4</w:t>
                  </w:r>
                  <w:r w:rsidRPr="00A56ED9">
                    <w:rPr>
                      <w:rFonts w:ascii="宋体" w:hAnsi="宋体" w:cs="Arial"/>
                      <w:color w:val="000000"/>
                      <w:kern w:val="0"/>
                      <w:sz w:val="20"/>
                      <w:szCs w:val="20"/>
                    </w:rPr>
                    <w:t>lux</w:t>
                  </w:r>
                </w:p>
              </w:tc>
            </w:tr>
            <w:tr w:rsidR="00472D32" w:rsidTr="00431200">
              <w:trPr>
                <w:trHeight w:val="350"/>
              </w:trPr>
              <w:tc>
                <w:tcPr>
                  <w:tcW w:w="2693" w:type="dxa"/>
                  <w:vAlign w:val="center"/>
                </w:tcPr>
                <w:p w:rsidR="00472D32" w:rsidRPr="00A56ED9" w:rsidRDefault="00472D32" w:rsidP="00A56ED9">
                  <w:pPr>
                    <w:jc w:val="center"/>
                    <w:rPr>
                      <w:rFonts w:ascii="宋体" w:hAnsi="宋体" w:cs="Arial"/>
                      <w:color w:val="000000"/>
                      <w:kern w:val="0"/>
                      <w:sz w:val="20"/>
                      <w:szCs w:val="20"/>
                    </w:rPr>
                  </w:pPr>
                  <w:r w:rsidRPr="00A56ED9">
                    <w:rPr>
                      <w:rFonts w:ascii="宋体" w:hAnsi="宋体" w:cs="Arial"/>
                      <w:color w:val="000000"/>
                      <w:kern w:val="0"/>
                      <w:sz w:val="20"/>
                      <w:szCs w:val="20"/>
                    </w:rPr>
                    <w:t>工作温度</w:t>
                  </w:r>
                </w:p>
              </w:tc>
              <w:tc>
                <w:tcPr>
                  <w:tcW w:w="5670" w:type="dxa"/>
                  <w:vAlign w:val="center"/>
                </w:tcPr>
                <w:p w:rsidR="00472D32" w:rsidRPr="00A56ED9" w:rsidRDefault="00472D32" w:rsidP="00A56ED9">
                  <w:pPr>
                    <w:jc w:val="center"/>
                    <w:rPr>
                      <w:rFonts w:ascii="宋体" w:hAnsi="宋体" w:cs="Arial"/>
                      <w:color w:val="FF0000"/>
                      <w:kern w:val="0"/>
                      <w:sz w:val="20"/>
                      <w:szCs w:val="20"/>
                    </w:rPr>
                  </w:pPr>
                  <w:r w:rsidRPr="00A56ED9">
                    <w:rPr>
                      <w:rFonts w:ascii="宋体" w:hAnsi="宋体" w:cs="Arial"/>
                      <w:color w:val="000000"/>
                      <w:kern w:val="0"/>
                      <w:sz w:val="20"/>
                      <w:szCs w:val="20"/>
                    </w:rPr>
                    <w:t>-45</w:t>
                  </w:r>
                  <w:r w:rsidRPr="00A56ED9">
                    <w:rPr>
                      <w:rFonts w:ascii="宋体" w:hAnsi="宋体" w:cs="宋体" w:hint="eastAsia"/>
                      <w:color w:val="000000"/>
                      <w:kern w:val="0"/>
                      <w:sz w:val="20"/>
                      <w:szCs w:val="20"/>
                    </w:rPr>
                    <w:t>℃</w:t>
                  </w:r>
                  <w:r w:rsidRPr="00A56ED9">
                    <w:rPr>
                      <w:rFonts w:ascii="宋体" w:hAnsi="宋体" w:cs="Arial"/>
                      <w:color w:val="000000"/>
                      <w:kern w:val="0"/>
                      <w:sz w:val="20"/>
                      <w:szCs w:val="20"/>
                    </w:rPr>
                    <w:t>~55</w:t>
                  </w:r>
                  <w:r w:rsidRPr="00A56ED9">
                    <w:rPr>
                      <w:rFonts w:ascii="宋体" w:hAnsi="宋体" w:cs="宋体" w:hint="eastAsia"/>
                      <w:color w:val="000000"/>
                      <w:kern w:val="0"/>
                      <w:sz w:val="20"/>
                      <w:szCs w:val="20"/>
                    </w:rPr>
                    <w:t>℃</w:t>
                  </w:r>
                  <w:r w:rsidRPr="00A56ED9">
                    <w:rPr>
                      <w:rFonts w:ascii="宋体" w:hAnsi="宋体" w:cs="Arial"/>
                      <w:color w:val="000000"/>
                      <w:kern w:val="0"/>
                      <w:sz w:val="20"/>
                      <w:szCs w:val="20"/>
                    </w:rPr>
                    <w:t>(军工级）</w:t>
                  </w:r>
                </w:p>
              </w:tc>
            </w:tr>
            <w:tr w:rsidR="00472D32" w:rsidTr="00431200">
              <w:trPr>
                <w:trHeight w:val="350"/>
              </w:trPr>
              <w:tc>
                <w:tcPr>
                  <w:tcW w:w="2693" w:type="dxa"/>
                  <w:vAlign w:val="center"/>
                </w:tcPr>
                <w:p w:rsidR="00472D32" w:rsidRPr="00A56ED9" w:rsidRDefault="00472D32" w:rsidP="00A56ED9">
                  <w:pPr>
                    <w:jc w:val="center"/>
                    <w:rPr>
                      <w:rFonts w:ascii="宋体" w:hAnsi="宋体" w:cs="Arial"/>
                      <w:color w:val="000000"/>
                      <w:sz w:val="20"/>
                      <w:szCs w:val="20"/>
                    </w:rPr>
                  </w:pPr>
                  <w:r w:rsidRPr="00A56ED9">
                    <w:rPr>
                      <w:rFonts w:ascii="宋体" w:hAnsi="宋体" w:cs="Arial"/>
                      <w:color w:val="000000"/>
                      <w:kern w:val="0"/>
                      <w:sz w:val="20"/>
                      <w:szCs w:val="20"/>
                    </w:rPr>
                    <w:t>安装方式</w:t>
                  </w:r>
                </w:p>
              </w:tc>
              <w:tc>
                <w:tcPr>
                  <w:tcW w:w="5670" w:type="dxa"/>
                  <w:vAlign w:val="center"/>
                </w:tcPr>
                <w:p w:rsidR="00472D32" w:rsidRPr="00A56ED9" w:rsidRDefault="00472D32" w:rsidP="00431200">
                  <w:pPr>
                    <w:jc w:val="center"/>
                    <w:rPr>
                      <w:rFonts w:ascii="宋体" w:hAnsi="宋体" w:cs="Arial"/>
                      <w:color w:val="000000"/>
                      <w:sz w:val="20"/>
                      <w:szCs w:val="20"/>
                    </w:rPr>
                  </w:pPr>
                  <w:r>
                    <w:rPr>
                      <w:rFonts w:ascii="宋体" w:hAnsi="宋体" w:cs="Arial" w:hint="eastAsia"/>
                      <w:color w:val="000000"/>
                      <w:kern w:val="0"/>
                      <w:sz w:val="20"/>
                      <w:szCs w:val="20"/>
                    </w:rPr>
                    <w:t>通过4颗M2螺钉固定在机身上</w:t>
                  </w:r>
                </w:p>
              </w:tc>
            </w:tr>
          </w:tbl>
          <w:p w:rsidR="00302F3C" w:rsidRPr="00567351" w:rsidRDefault="00302F3C" w:rsidP="00567351">
            <w:pPr>
              <w:ind w:firstLineChars="210" w:firstLine="420"/>
              <w:jc w:val="left"/>
              <w:rPr>
                <w:rFonts w:ascii="宋体" w:hAnsi="宋体" w:cs="Arial"/>
                <w:sz w:val="20"/>
                <w:szCs w:val="20"/>
              </w:rPr>
            </w:pPr>
          </w:p>
          <w:p w:rsidR="00302F3C" w:rsidRPr="00431200" w:rsidRDefault="00302F3C" w:rsidP="00A56ED9">
            <w:pPr>
              <w:pStyle w:val="a9"/>
              <w:numPr>
                <w:ilvl w:val="0"/>
                <w:numId w:val="6"/>
              </w:numPr>
              <w:ind w:firstLineChars="0"/>
              <w:rPr>
                <w:rFonts w:ascii="Microsoft JhengHei" w:eastAsia="Microsoft JhengHei" w:hAnsi="Microsoft JhengHei" w:cs="Arial"/>
                <w:b/>
                <w:sz w:val="28"/>
                <w:szCs w:val="28"/>
              </w:rPr>
            </w:pPr>
            <w:r w:rsidRPr="00302F3C">
              <w:rPr>
                <w:rFonts w:ascii="Microsoft JhengHei" w:eastAsia="Microsoft JhengHei" w:hAnsi="Microsoft JhengHei" w:cs="Arial" w:hint="eastAsia"/>
                <w:b/>
                <w:sz w:val="28"/>
                <w:szCs w:val="28"/>
              </w:rPr>
              <w:t>产品</w:t>
            </w:r>
            <w:r w:rsidR="00431200" w:rsidRPr="00431200">
              <w:rPr>
                <w:rFonts w:ascii="Microsoft JhengHei" w:eastAsia="Microsoft JhengHei" w:hAnsi="Microsoft JhengHei" w:cs="Arial" w:hint="eastAsia"/>
                <w:b/>
                <w:sz w:val="28"/>
                <w:szCs w:val="28"/>
              </w:rPr>
              <w:t>结构说明</w:t>
            </w:r>
          </w:p>
          <w:p w:rsidR="00853B73" w:rsidRDefault="00632141" w:rsidP="00632141">
            <w:pPr>
              <w:pStyle w:val="a9"/>
              <w:ind w:leftChars="72" w:left="151" w:firstLineChars="212" w:firstLine="445"/>
              <w:jc w:val="left"/>
              <w:rPr>
                <w:rFonts w:ascii="宋体" w:hAnsi="宋体" w:cs="Arial"/>
                <w:sz w:val="20"/>
                <w:szCs w:val="20"/>
              </w:rPr>
            </w:pPr>
            <w:r>
              <w:rPr>
                <w:noProof/>
              </w:rPr>
              <w:drawing>
                <wp:inline distT="0" distB="0" distL="0" distR="0" wp14:anchorId="4D38599A" wp14:editId="05D23886">
                  <wp:extent cx="5486400" cy="2289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289810"/>
                          </a:xfrm>
                          <a:prstGeom prst="rect">
                            <a:avLst/>
                          </a:prstGeom>
                        </pic:spPr>
                      </pic:pic>
                    </a:graphicData>
                  </a:graphic>
                </wp:inline>
              </w:drawing>
            </w:r>
          </w:p>
          <w:p w:rsidR="00431200" w:rsidRDefault="005E67CB" w:rsidP="005838F8">
            <w:pPr>
              <w:pStyle w:val="a9"/>
              <w:ind w:firstLineChars="159" w:firstLine="318"/>
              <w:jc w:val="left"/>
              <w:rPr>
                <w:rFonts w:ascii="宋体" w:hAnsi="宋体" w:cs="Arial"/>
                <w:sz w:val="20"/>
                <w:szCs w:val="20"/>
              </w:rPr>
            </w:pPr>
            <w:proofErr w:type="gramStart"/>
            <w:r>
              <w:rPr>
                <w:rFonts w:ascii="宋体" w:hAnsi="宋体" w:cs="Arial" w:hint="eastAsia"/>
                <w:sz w:val="20"/>
                <w:szCs w:val="20"/>
              </w:rPr>
              <w:t>标准款</w:t>
            </w:r>
            <w:r w:rsidR="00853B73">
              <w:rPr>
                <w:rFonts w:ascii="宋体" w:hAnsi="宋体" w:cs="Arial" w:hint="eastAsia"/>
                <w:sz w:val="20"/>
                <w:szCs w:val="20"/>
              </w:rPr>
              <w:t>模组</w:t>
            </w:r>
            <w:proofErr w:type="gramEnd"/>
            <w:r w:rsidR="00853B73">
              <w:rPr>
                <w:rFonts w:ascii="宋体" w:hAnsi="宋体" w:cs="Arial" w:hint="eastAsia"/>
                <w:sz w:val="20"/>
                <w:szCs w:val="20"/>
              </w:rPr>
              <w:t>共分3部分：</w:t>
            </w:r>
            <w:r w:rsidR="009E3B07">
              <w:rPr>
                <w:rFonts w:ascii="宋体" w:hAnsi="宋体" w:cs="Arial" w:hint="eastAsia"/>
                <w:sz w:val="20"/>
                <w:szCs w:val="20"/>
              </w:rPr>
              <w:t>L</w:t>
            </w:r>
            <w:r w:rsidR="00DD5B9D">
              <w:rPr>
                <w:rFonts w:ascii="宋体" w:hAnsi="宋体" w:cs="Arial" w:hint="eastAsia"/>
                <w:sz w:val="20"/>
                <w:szCs w:val="20"/>
              </w:rPr>
              <w:t>1）2M12U图像感应板</w:t>
            </w:r>
            <w:r w:rsidR="00BA6154">
              <w:rPr>
                <w:rFonts w:ascii="宋体" w:hAnsi="宋体" w:cs="Arial" w:hint="eastAsia"/>
                <w:sz w:val="20"/>
                <w:szCs w:val="20"/>
              </w:rPr>
              <w:t>，</w:t>
            </w:r>
            <w:r w:rsidR="00DD5B9D">
              <w:rPr>
                <w:rFonts w:ascii="宋体" w:hAnsi="宋体" w:cs="Arial" w:hint="eastAsia"/>
                <w:sz w:val="20"/>
                <w:szCs w:val="20"/>
              </w:rPr>
              <w:t xml:space="preserve"> </w:t>
            </w:r>
            <w:r w:rsidR="009E3B07">
              <w:rPr>
                <w:rFonts w:ascii="宋体" w:hAnsi="宋体" w:cs="Arial" w:hint="eastAsia"/>
                <w:sz w:val="20"/>
                <w:szCs w:val="20"/>
              </w:rPr>
              <w:t>L</w:t>
            </w:r>
            <w:r w:rsidR="00DD5B9D">
              <w:rPr>
                <w:rFonts w:ascii="宋体" w:hAnsi="宋体" w:cs="Arial" w:hint="eastAsia"/>
                <w:sz w:val="20"/>
                <w:szCs w:val="20"/>
              </w:rPr>
              <w:t>2）图像处理</w:t>
            </w:r>
            <w:r w:rsidR="00317D91">
              <w:rPr>
                <w:rFonts w:ascii="宋体" w:hAnsi="宋体" w:cs="Arial" w:hint="eastAsia"/>
                <w:sz w:val="20"/>
                <w:szCs w:val="20"/>
              </w:rPr>
              <w:t>主</w:t>
            </w:r>
            <w:r w:rsidR="00DD5B9D">
              <w:rPr>
                <w:rFonts w:ascii="宋体" w:hAnsi="宋体" w:cs="Arial" w:hint="eastAsia"/>
                <w:sz w:val="20"/>
                <w:szCs w:val="20"/>
              </w:rPr>
              <w:t>板</w:t>
            </w:r>
            <w:r w:rsidR="00BA6154">
              <w:rPr>
                <w:rFonts w:ascii="宋体" w:hAnsi="宋体" w:cs="Arial" w:hint="eastAsia"/>
                <w:sz w:val="20"/>
                <w:szCs w:val="20"/>
              </w:rPr>
              <w:t>，</w:t>
            </w:r>
            <w:r w:rsidR="00DD5B9D">
              <w:rPr>
                <w:rFonts w:ascii="宋体" w:hAnsi="宋体" w:cs="Arial" w:hint="eastAsia"/>
                <w:sz w:val="20"/>
                <w:szCs w:val="20"/>
              </w:rPr>
              <w:t xml:space="preserve"> </w:t>
            </w:r>
            <w:r w:rsidR="009E3B07">
              <w:rPr>
                <w:rFonts w:ascii="宋体" w:hAnsi="宋体" w:cs="Arial" w:hint="eastAsia"/>
                <w:sz w:val="20"/>
                <w:szCs w:val="20"/>
              </w:rPr>
              <w:t>L</w:t>
            </w:r>
            <w:r w:rsidR="00DD5B9D">
              <w:rPr>
                <w:rFonts w:ascii="宋体" w:hAnsi="宋体" w:cs="Arial" w:hint="eastAsia"/>
                <w:sz w:val="20"/>
                <w:szCs w:val="20"/>
              </w:rPr>
              <w:t>3）</w:t>
            </w:r>
            <w:r>
              <w:rPr>
                <w:rFonts w:ascii="宋体" w:hAnsi="宋体" w:cs="Arial" w:hint="eastAsia"/>
                <w:sz w:val="20"/>
                <w:szCs w:val="20"/>
              </w:rPr>
              <w:t>USB/SDI接口板</w:t>
            </w:r>
          </w:p>
          <w:p w:rsidR="002C6F31" w:rsidRPr="002C6F31" w:rsidRDefault="002C6F31" w:rsidP="002C6F31">
            <w:pPr>
              <w:pStyle w:val="a9"/>
              <w:numPr>
                <w:ilvl w:val="0"/>
                <w:numId w:val="14"/>
              </w:numPr>
              <w:tabs>
                <w:tab w:val="left" w:pos="459"/>
              </w:tabs>
              <w:ind w:leftChars="151" w:left="457" w:hangingChars="70" w:hanging="140"/>
              <w:jc w:val="left"/>
              <w:rPr>
                <w:rFonts w:ascii="宋体" w:hAnsi="宋体" w:cs="Arial"/>
                <w:sz w:val="20"/>
                <w:szCs w:val="20"/>
              </w:rPr>
            </w:pPr>
            <w:r w:rsidRPr="002C6F31">
              <w:rPr>
                <w:rFonts w:ascii="宋体" w:hAnsi="宋体" w:cs="Arial" w:hint="eastAsia"/>
                <w:sz w:val="20"/>
                <w:szCs w:val="20"/>
              </w:rPr>
              <w:t>3块PCBA通过2对BTB</w:t>
            </w:r>
            <w:proofErr w:type="gramStart"/>
            <w:r w:rsidRPr="002C6F31">
              <w:rPr>
                <w:rFonts w:ascii="宋体" w:hAnsi="宋体" w:cs="Arial" w:hint="eastAsia"/>
                <w:sz w:val="20"/>
                <w:szCs w:val="20"/>
              </w:rPr>
              <w:t>对扣</w:t>
            </w:r>
            <w:proofErr w:type="gramEnd"/>
            <w:r w:rsidRPr="002C6F31">
              <w:rPr>
                <w:rFonts w:ascii="宋体" w:hAnsi="宋体" w:cs="Arial" w:hint="eastAsia"/>
                <w:sz w:val="20"/>
                <w:szCs w:val="20"/>
              </w:rPr>
              <w:t>,并用螺柱、螺钉锁紧固持（可同时锁紧至机身）</w:t>
            </w:r>
          </w:p>
          <w:p w:rsidR="002C6F31" w:rsidRPr="002C6F31" w:rsidRDefault="002C6F31" w:rsidP="002C6F31">
            <w:pPr>
              <w:pStyle w:val="a9"/>
              <w:numPr>
                <w:ilvl w:val="0"/>
                <w:numId w:val="14"/>
              </w:numPr>
              <w:tabs>
                <w:tab w:val="left" w:pos="459"/>
              </w:tabs>
              <w:ind w:leftChars="151" w:left="457" w:hangingChars="70" w:hanging="140"/>
              <w:jc w:val="left"/>
              <w:rPr>
                <w:rFonts w:ascii="宋体" w:hAnsi="宋体" w:cs="Arial"/>
                <w:sz w:val="20"/>
                <w:szCs w:val="20"/>
              </w:rPr>
            </w:pPr>
            <w:r>
              <w:rPr>
                <w:rFonts w:ascii="宋体" w:hAnsi="宋体" w:cs="Arial" w:hint="eastAsia"/>
                <w:sz w:val="20"/>
                <w:szCs w:val="20"/>
              </w:rPr>
              <w:t>在L3</w:t>
            </w:r>
            <w:r w:rsidR="00AD52D8">
              <w:rPr>
                <w:rFonts w:ascii="宋体" w:hAnsi="宋体" w:cs="Arial" w:hint="eastAsia"/>
                <w:sz w:val="20"/>
                <w:szCs w:val="20"/>
              </w:rPr>
              <w:t xml:space="preserve"> </w:t>
            </w:r>
            <w:r>
              <w:rPr>
                <w:rFonts w:ascii="宋体" w:hAnsi="宋体" w:cs="Arial" w:hint="eastAsia"/>
                <w:sz w:val="20"/>
                <w:szCs w:val="20"/>
              </w:rPr>
              <w:t>PCBA</w:t>
            </w:r>
            <w:r w:rsidR="008E6E0B">
              <w:rPr>
                <w:rFonts w:ascii="宋体" w:hAnsi="宋体" w:cs="Arial" w:hint="eastAsia"/>
                <w:sz w:val="20"/>
                <w:szCs w:val="20"/>
              </w:rPr>
              <w:t>(标准USB/SDI</w:t>
            </w:r>
            <w:r w:rsidR="00212A29">
              <w:rPr>
                <w:rFonts w:ascii="宋体" w:hAnsi="宋体" w:cs="Arial" w:hint="eastAsia"/>
                <w:sz w:val="20"/>
                <w:szCs w:val="20"/>
              </w:rPr>
              <w:t>接口</w:t>
            </w:r>
            <w:r w:rsidR="008E6E0B">
              <w:rPr>
                <w:rFonts w:ascii="宋体" w:hAnsi="宋体" w:cs="Arial" w:hint="eastAsia"/>
                <w:sz w:val="20"/>
                <w:szCs w:val="20"/>
              </w:rPr>
              <w:t>板)</w:t>
            </w:r>
            <w:r>
              <w:rPr>
                <w:rFonts w:ascii="宋体" w:hAnsi="宋体" w:cs="Arial" w:hint="eastAsia"/>
                <w:sz w:val="20"/>
                <w:szCs w:val="20"/>
              </w:rPr>
              <w:t>上,</w:t>
            </w:r>
            <w:r w:rsidR="008E6E0B">
              <w:rPr>
                <w:rFonts w:ascii="宋体" w:hAnsi="宋体" w:cs="Arial" w:hint="eastAsia"/>
                <w:sz w:val="20"/>
                <w:szCs w:val="20"/>
              </w:rPr>
              <w:t>有电源、USB、SDI接口</w:t>
            </w:r>
          </w:p>
          <w:p w:rsidR="00BA6154" w:rsidRDefault="00BA6154" w:rsidP="00431200">
            <w:pPr>
              <w:pStyle w:val="a9"/>
              <w:ind w:left="401" w:firstLineChars="212" w:firstLine="424"/>
              <w:jc w:val="left"/>
              <w:rPr>
                <w:rFonts w:ascii="宋体" w:hAnsi="宋体" w:cs="Arial"/>
                <w:sz w:val="20"/>
                <w:szCs w:val="20"/>
              </w:rPr>
            </w:pPr>
          </w:p>
          <w:p w:rsidR="00556292" w:rsidRDefault="00556292" w:rsidP="00431200">
            <w:pPr>
              <w:pStyle w:val="a9"/>
              <w:ind w:left="401" w:firstLineChars="212" w:firstLine="424"/>
              <w:jc w:val="left"/>
              <w:rPr>
                <w:rFonts w:ascii="宋体" w:hAnsi="宋体" w:cs="Arial"/>
                <w:sz w:val="20"/>
                <w:szCs w:val="20"/>
              </w:rPr>
            </w:pPr>
          </w:p>
          <w:p w:rsidR="00556292" w:rsidRDefault="00556292" w:rsidP="00431200">
            <w:pPr>
              <w:pStyle w:val="a9"/>
              <w:ind w:left="401" w:firstLineChars="212" w:firstLine="424"/>
              <w:jc w:val="left"/>
              <w:rPr>
                <w:rFonts w:ascii="宋体" w:hAnsi="宋体" w:cs="Arial"/>
                <w:sz w:val="20"/>
                <w:szCs w:val="20"/>
              </w:rPr>
            </w:pPr>
          </w:p>
          <w:p w:rsidR="00556292" w:rsidRDefault="00556292" w:rsidP="00431200">
            <w:pPr>
              <w:pStyle w:val="a9"/>
              <w:ind w:left="401" w:firstLineChars="212" w:firstLine="424"/>
              <w:jc w:val="left"/>
              <w:rPr>
                <w:rFonts w:ascii="宋体" w:hAnsi="宋体" w:cs="Arial"/>
                <w:sz w:val="20"/>
                <w:szCs w:val="20"/>
              </w:rPr>
            </w:pPr>
          </w:p>
          <w:p w:rsidR="00556292" w:rsidRDefault="00556292" w:rsidP="00431200">
            <w:pPr>
              <w:pStyle w:val="a9"/>
              <w:ind w:left="401" w:firstLineChars="212" w:firstLine="424"/>
              <w:jc w:val="left"/>
              <w:rPr>
                <w:rFonts w:ascii="宋体" w:hAnsi="宋体" w:cs="Arial"/>
                <w:sz w:val="20"/>
                <w:szCs w:val="20"/>
              </w:rPr>
            </w:pPr>
          </w:p>
          <w:p w:rsidR="00556292" w:rsidRDefault="00556292" w:rsidP="00431200">
            <w:pPr>
              <w:pStyle w:val="a9"/>
              <w:ind w:left="401" w:firstLineChars="212" w:firstLine="424"/>
              <w:jc w:val="left"/>
              <w:rPr>
                <w:rFonts w:ascii="宋体" w:hAnsi="宋体" w:cs="Arial"/>
                <w:sz w:val="20"/>
                <w:szCs w:val="20"/>
              </w:rPr>
            </w:pPr>
          </w:p>
          <w:p w:rsidR="00BA6154" w:rsidRDefault="00BA6154" w:rsidP="00431200">
            <w:pPr>
              <w:pStyle w:val="a9"/>
              <w:ind w:left="401" w:firstLineChars="212" w:firstLine="424"/>
              <w:jc w:val="left"/>
              <w:rPr>
                <w:rFonts w:ascii="宋体" w:hAnsi="宋体" w:cs="Arial"/>
                <w:sz w:val="20"/>
                <w:szCs w:val="20"/>
              </w:rPr>
            </w:pPr>
          </w:p>
          <w:p w:rsidR="00BA6154" w:rsidRPr="00BA6154" w:rsidRDefault="00BA6154" w:rsidP="00431200">
            <w:pPr>
              <w:pStyle w:val="a9"/>
              <w:ind w:left="401" w:firstLineChars="212" w:firstLine="424"/>
              <w:jc w:val="left"/>
              <w:rPr>
                <w:rFonts w:ascii="宋体" w:hAnsi="宋体" w:cs="Arial"/>
                <w:sz w:val="20"/>
                <w:szCs w:val="20"/>
              </w:rPr>
            </w:pPr>
          </w:p>
          <w:p w:rsidR="00A56ED9" w:rsidRPr="00431200" w:rsidRDefault="00431200" w:rsidP="00431200">
            <w:pPr>
              <w:pStyle w:val="a9"/>
              <w:numPr>
                <w:ilvl w:val="0"/>
                <w:numId w:val="6"/>
              </w:numPr>
              <w:ind w:firstLineChars="0"/>
              <w:rPr>
                <w:rFonts w:ascii="Microsoft JhengHei" w:eastAsia="Microsoft JhengHei" w:hAnsi="Microsoft JhengHei" w:cs="Arial"/>
                <w:b/>
                <w:sz w:val="28"/>
                <w:szCs w:val="28"/>
              </w:rPr>
            </w:pPr>
            <w:r w:rsidRPr="00302F3C">
              <w:rPr>
                <w:rFonts w:ascii="Microsoft JhengHei" w:eastAsia="Microsoft JhengHei" w:hAnsi="Microsoft JhengHei" w:cs="Arial" w:hint="eastAsia"/>
                <w:b/>
                <w:sz w:val="28"/>
                <w:szCs w:val="28"/>
              </w:rPr>
              <w:lastRenderedPageBreak/>
              <w:t>产品</w:t>
            </w:r>
            <w:r w:rsidR="00CC27C1">
              <w:rPr>
                <w:rFonts w:ascii="Microsoft JhengHei" w:eastAsiaTheme="minorEastAsia" w:hAnsi="Microsoft JhengHei" w:cs="Arial" w:hint="eastAsia"/>
                <w:b/>
                <w:sz w:val="28"/>
                <w:szCs w:val="28"/>
              </w:rPr>
              <w:t>-</w:t>
            </w:r>
            <w:r w:rsidR="00472D32" w:rsidRPr="00472D32">
              <w:rPr>
                <w:rFonts w:ascii="Microsoft JhengHei" w:eastAsia="Microsoft JhengHei" w:hAnsi="Microsoft JhengHei" w:cs="Arial" w:hint="eastAsia"/>
                <w:b/>
                <w:sz w:val="28"/>
                <w:szCs w:val="28"/>
              </w:rPr>
              <w:t>标准款</w:t>
            </w:r>
            <w:r w:rsidRPr="00302F3C">
              <w:rPr>
                <w:rFonts w:ascii="Microsoft JhengHei" w:eastAsia="Microsoft JhengHei" w:hAnsi="Microsoft JhengHei" w:cs="Arial" w:hint="eastAsia"/>
                <w:b/>
                <w:sz w:val="28"/>
                <w:szCs w:val="28"/>
              </w:rPr>
              <w:t>使用方法</w:t>
            </w:r>
          </w:p>
          <w:p w:rsidR="006B0006" w:rsidRDefault="006B0006" w:rsidP="009E3B07">
            <w:pPr>
              <w:pStyle w:val="a9"/>
              <w:numPr>
                <w:ilvl w:val="0"/>
                <w:numId w:val="12"/>
              </w:numPr>
              <w:tabs>
                <w:tab w:val="left" w:pos="459"/>
              </w:tabs>
              <w:ind w:leftChars="152" w:left="457" w:hangingChars="69" w:hanging="138"/>
              <w:jc w:val="left"/>
              <w:rPr>
                <w:rFonts w:ascii="宋体" w:hAnsi="宋体"/>
                <w:sz w:val="20"/>
                <w:szCs w:val="20"/>
              </w:rPr>
            </w:pPr>
            <w:proofErr w:type="gramStart"/>
            <w:r>
              <w:rPr>
                <w:rFonts w:ascii="宋体" w:hAnsi="宋体" w:hint="eastAsia"/>
                <w:sz w:val="20"/>
                <w:szCs w:val="20"/>
              </w:rPr>
              <w:t>模组固持</w:t>
            </w:r>
            <w:proofErr w:type="gramEnd"/>
            <w:r>
              <w:rPr>
                <w:rFonts w:ascii="宋体" w:hAnsi="宋体" w:hint="eastAsia"/>
                <w:sz w:val="20"/>
                <w:szCs w:val="20"/>
              </w:rPr>
              <w:t xml:space="preserve">: </w:t>
            </w:r>
            <w:r w:rsidR="00C973B1">
              <w:rPr>
                <w:rFonts w:ascii="宋体" w:hAnsi="宋体" w:hint="eastAsia"/>
                <w:sz w:val="20"/>
                <w:szCs w:val="20"/>
              </w:rPr>
              <w:t>按如下图面,通过4颗M2螺钉固持在整机机身上，注意配合尺寸设计。</w:t>
            </w:r>
          </w:p>
          <w:p w:rsidR="00E8589F" w:rsidRDefault="00632141" w:rsidP="00E8589F">
            <w:pPr>
              <w:pStyle w:val="a9"/>
              <w:tabs>
                <w:tab w:val="left" w:pos="459"/>
              </w:tabs>
              <w:ind w:leftChars="318" w:left="668" w:firstLineChars="0" w:firstLine="0"/>
              <w:jc w:val="left"/>
              <w:rPr>
                <w:rFonts w:ascii="宋体" w:hAnsi="宋体"/>
                <w:sz w:val="20"/>
                <w:szCs w:val="20"/>
              </w:rPr>
            </w:pPr>
            <w:r>
              <w:rPr>
                <w:noProof/>
              </w:rPr>
              <w:drawing>
                <wp:inline distT="0" distB="0" distL="0" distR="0" wp14:anchorId="6CCF1C68" wp14:editId="6081B6AB">
                  <wp:extent cx="5486400" cy="22453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245360"/>
                          </a:xfrm>
                          <a:prstGeom prst="rect">
                            <a:avLst/>
                          </a:prstGeom>
                        </pic:spPr>
                      </pic:pic>
                    </a:graphicData>
                  </a:graphic>
                </wp:inline>
              </w:drawing>
            </w:r>
          </w:p>
          <w:p w:rsidR="002B16FA" w:rsidRDefault="009E3B07" w:rsidP="009E3B07">
            <w:pPr>
              <w:pStyle w:val="a9"/>
              <w:numPr>
                <w:ilvl w:val="0"/>
                <w:numId w:val="12"/>
              </w:numPr>
              <w:tabs>
                <w:tab w:val="left" w:pos="459"/>
              </w:tabs>
              <w:ind w:leftChars="152" w:left="457" w:hangingChars="69" w:hanging="138"/>
              <w:jc w:val="left"/>
              <w:rPr>
                <w:rFonts w:ascii="宋体" w:hAnsi="宋体"/>
                <w:sz w:val="20"/>
                <w:szCs w:val="20"/>
              </w:rPr>
            </w:pPr>
            <w:r w:rsidRPr="009E3B07">
              <w:rPr>
                <w:rFonts w:ascii="宋体" w:hAnsi="宋体" w:hint="eastAsia"/>
                <w:sz w:val="20"/>
                <w:szCs w:val="20"/>
              </w:rPr>
              <w:t>模组供电:</w:t>
            </w:r>
            <w:r>
              <w:rPr>
                <w:rFonts w:ascii="宋体" w:hAnsi="宋体" w:hint="eastAsia"/>
                <w:sz w:val="20"/>
                <w:szCs w:val="20"/>
              </w:rPr>
              <w:t xml:space="preserve"> (1)</w:t>
            </w:r>
            <w:r w:rsidR="00CC27C1">
              <w:rPr>
                <w:rFonts w:ascii="宋体" w:hAnsi="宋体" w:hint="eastAsia"/>
                <w:sz w:val="20"/>
                <w:szCs w:val="20"/>
              </w:rPr>
              <w:t>可</w:t>
            </w:r>
            <w:r>
              <w:rPr>
                <w:rFonts w:ascii="宋体" w:hAnsi="宋体" w:hint="eastAsia"/>
                <w:sz w:val="20"/>
                <w:szCs w:val="20"/>
              </w:rPr>
              <w:t>使用</w:t>
            </w:r>
            <w:r w:rsidR="00225601">
              <w:rPr>
                <w:rFonts w:ascii="宋体" w:hAnsi="宋体" w:hint="eastAsia"/>
                <w:sz w:val="20"/>
                <w:szCs w:val="20"/>
              </w:rPr>
              <w:t>5V</w:t>
            </w:r>
            <w:r>
              <w:rPr>
                <w:rFonts w:ascii="宋体" w:hAnsi="宋体" w:hint="eastAsia"/>
                <w:sz w:val="20"/>
                <w:szCs w:val="20"/>
              </w:rPr>
              <w:t>锂电池, (2)可使用外部DC</w:t>
            </w:r>
            <w:r w:rsidR="00225601">
              <w:rPr>
                <w:rFonts w:ascii="宋体" w:hAnsi="宋体" w:hint="eastAsia"/>
                <w:sz w:val="20"/>
                <w:szCs w:val="20"/>
              </w:rPr>
              <w:t xml:space="preserve"> </w:t>
            </w:r>
            <w:r>
              <w:rPr>
                <w:rFonts w:ascii="宋体" w:hAnsi="宋体" w:hint="eastAsia"/>
                <w:sz w:val="20"/>
                <w:szCs w:val="20"/>
              </w:rPr>
              <w:t>5V电源</w:t>
            </w:r>
            <w:r w:rsidR="00225601">
              <w:rPr>
                <w:rFonts w:ascii="宋体" w:hAnsi="宋体" w:hint="eastAsia"/>
                <w:sz w:val="20"/>
                <w:szCs w:val="20"/>
              </w:rPr>
              <w:t>供电</w:t>
            </w:r>
            <w:r w:rsidR="00CC27C1">
              <w:rPr>
                <w:rFonts w:ascii="宋体" w:hAnsi="宋体" w:hint="eastAsia"/>
                <w:sz w:val="20"/>
                <w:szCs w:val="20"/>
              </w:rPr>
              <w:t>。</w:t>
            </w:r>
            <w:r w:rsidR="00225601">
              <w:rPr>
                <w:rFonts w:ascii="宋体" w:hAnsi="宋体" w:hint="eastAsia"/>
                <w:sz w:val="20"/>
                <w:szCs w:val="20"/>
              </w:rPr>
              <w:t>5V</w:t>
            </w:r>
            <w:r w:rsidR="002B16FA">
              <w:rPr>
                <w:rFonts w:ascii="宋体" w:hAnsi="宋体" w:hint="eastAsia"/>
                <w:sz w:val="20"/>
                <w:szCs w:val="20"/>
              </w:rPr>
              <w:t>锂电池</w:t>
            </w:r>
            <w:r w:rsidR="00225601">
              <w:rPr>
                <w:rFonts w:ascii="宋体" w:hAnsi="宋体" w:hint="eastAsia"/>
                <w:sz w:val="20"/>
                <w:szCs w:val="20"/>
              </w:rPr>
              <w:t xml:space="preserve"> </w:t>
            </w:r>
            <w:r w:rsidR="00CC27C1">
              <w:rPr>
                <w:rFonts w:ascii="宋体" w:hAnsi="宋体" w:hint="eastAsia"/>
                <w:sz w:val="20"/>
                <w:szCs w:val="20"/>
              </w:rPr>
              <w:t>或</w:t>
            </w:r>
            <w:r w:rsidR="002B16FA">
              <w:rPr>
                <w:rFonts w:ascii="宋体" w:hAnsi="宋体" w:hint="eastAsia"/>
                <w:sz w:val="20"/>
                <w:szCs w:val="20"/>
              </w:rPr>
              <w:t>DC</w:t>
            </w:r>
            <w:r w:rsidR="00225601">
              <w:rPr>
                <w:rFonts w:ascii="宋体" w:hAnsi="宋体" w:hint="eastAsia"/>
                <w:sz w:val="20"/>
                <w:szCs w:val="20"/>
              </w:rPr>
              <w:t xml:space="preserve"> </w:t>
            </w:r>
            <w:r w:rsidR="002B16FA">
              <w:rPr>
                <w:rFonts w:ascii="宋体" w:hAnsi="宋体" w:hint="eastAsia"/>
                <w:sz w:val="20"/>
                <w:szCs w:val="20"/>
              </w:rPr>
              <w:t>5V连接至L3 PCBA对应接插口。</w:t>
            </w:r>
          </w:p>
          <w:p w:rsidR="001F22B4" w:rsidRPr="00CC27C1" w:rsidRDefault="005838F8" w:rsidP="00CC27C1">
            <w:pPr>
              <w:pStyle w:val="a9"/>
              <w:tabs>
                <w:tab w:val="left" w:pos="459"/>
              </w:tabs>
              <w:ind w:left="457" w:firstLineChars="0" w:firstLine="0"/>
              <w:jc w:val="left"/>
              <w:rPr>
                <w:rFonts w:ascii="宋体" w:hAnsi="宋体"/>
                <w:sz w:val="20"/>
                <w:szCs w:val="20"/>
              </w:rPr>
            </w:pPr>
            <w:r>
              <w:rPr>
                <w:rFonts w:ascii="仿宋" w:eastAsia="仿宋" w:hAnsi="仿宋" w:hint="eastAsia"/>
                <w:sz w:val="20"/>
                <w:szCs w:val="20"/>
              </w:rPr>
              <w:t>※</w:t>
            </w:r>
            <w:r w:rsidR="007E4BCB">
              <w:rPr>
                <w:rFonts w:ascii="仿宋" w:eastAsia="仿宋" w:hAnsi="仿宋" w:hint="eastAsia"/>
                <w:sz w:val="20"/>
                <w:szCs w:val="20"/>
              </w:rPr>
              <w:t xml:space="preserve"> </w:t>
            </w:r>
            <w:r w:rsidR="00225601">
              <w:rPr>
                <w:rFonts w:ascii="宋体" w:hAnsi="宋体" w:hint="eastAsia"/>
                <w:sz w:val="20"/>
                <w:szCs w:val="20"/>
              </w:rPr>
              <w:t>注意</w:t>
            </w:r>
            <w:r w:rsidR="002B16FA">
              <w:rPr>
                <w:rFonts w:ascii="宋体" w:hAnsi="宋体" w:hint="eastAsia"/>
                <w:sz w:val="20"/>
                <w:szCs w:val="20"/>
              </w:rPr>
              <w:t>电源不要超出5.5V，否则可能会损坏模组。</w:t>
            </w:r>
          </w:p>
          <w:p w:rsidR="007E4BCB" w:rsidRPr="007E4BCB" w:rsidRDefault="005838F8" w:rsidP="007E4BCB">
            <w:pPr>
              <w:pStyle w:val="a9"/>
              <w:numPr>
                <w:ilvl w:val="0"/>
                <w:numId w:val="12"/>
              </w:numPr>
              <w:tabs>
                <w:tab w:val="left" w:pos="459"/>
              </w:tabs>
              <w:ind w:leftChars="152" w:left="457" w:hangingChars="69" w:hanging="138"/>
              <w:jc w:val="left"/>
              <w:rPr>
                <w:rFonts w:ascii="宋体" w:hAnsi="宋体"/>
                <w:sz w:val="20"/>
                <w:szCs w:val="20"/>
              </w:rPr>
            </w:pPr>
            <w:r>
              <w:rPr>
                <w:rFonts w:ascii="宋体" w:hAnsi="宋体" w:hint="eastAsia"/>
                <w:sz w:val="20"/>
                <w:szCs w:val="20"/>
              </w:rPr>
              <w:t xml:space="preserve">设备开机: </w:t>
            </w:r>
            <w:r w:rsidR="000C1D1E">
              <w:rPr>
                <w:rFonts w:ascii="宋体" w:hAnsi="宋体" w:hint="eastAsia"/>
                <w:sz w:val="20"/>
                <w:szCs w:val="20"/>
              </w:rPr>
              <w:t>接通电源后</w:t>
            </w:r>
            <w:r w:rsidR="00CC27C1">
              <w:rPr>
                <w:rFonts w:ascii="宋体" w:hAnsi="宋体" w:hint="eastAsia"/>
                <w:sz w:val="20"/>
                <w:szCs w:val="20"/>
              </w:rPr>
              <w:t>即开机</w:t>
            </w:r>
          </w:p>
          <w:p w:rsidR="001F22B4" w:rsidRDefault="001F22B4" w:rsidP="001F22B4">
            <w:pPr>
              <w:pStyle w:val="a9"/>
              <w:tabs>
                <w:tab w:val="left" w:pos="459"/>
              </w:tabs>
              <w:ind w:left="457" w:firstLineChars="0" w:firstLine="0"/>
              <w:jc w:val="left"/>
              <w:rPr>
                <w:rFonts w:ascii="宋体" w:hAnsi="宋体"/>
                <w:sz w:val="20"/>
                <w:szCs w:val="20"/>
              </w:rPr>
            </w:pPr>
          </w:p>
          <w:p w:rsidR="00CC27C1" w:rsidRPr="00431200" w:rsidRDefault="00CC27C1" w:rsidP="00CC27C1">
            <w:pPr>
              <w:pStyle w:val="a9"/>
              <w:numPr>
                <w:ilvl w:val="0"/>
                <w:numId w:val="6"/>
              </w:numPr>
              <w:ind w:firstLineChars="0"/>
              <w:rPr>
                <w:rFonts w:ascii="Microsoft JhengHei" w:eastAsia="Microsoft JhengHei" w:hAnsi="Microsoft JhengHei" w:cs="Arial"/>
                <w:b/>
                <w:sz w:val="28"/>
                <w:szCs w:val="28"/>
              </w:rPr>
            </w:pPr>
            <w:r w:rsidRPr="00302F3C">
              <w:rPr>
                <w:rFonts w:ascii="Microsoft JhengHei" w:eastAsia="Microsoft JhengHei" w:hAnsi="Microsoft JhengHei" w:cs="Arial" w:hint="eastAsia"/>
                <w:b/>
                <w:sz w:val="28"/>
                <w:szCs w:val="28"/>
              </w:rPr>
              <w:t>产品</w:t>
            </w:r>
            <w:r>
              <w:rPr>
                <w:rFonts w:ascii="Microsoft JhengHei" w:eastAsiaTheme="minorEastAsia" w:hAnsi="Microsoft JhengHei" w:cs="Arial" w:hint="eastAsia"/>
                <w:b/>
                <w:sz w:val="28"/>
                <w:szCs w:val="28"/>
              </w:rPr>
              <w:t>-</w:t>
            </w:r>
            <w:r>
              <w:rPr>
                <w:rFonts w:ascii="Microsoft JhengHei" w:eastAsiaTheme="minorEastAsia" w:hAnsi="Microsoft JhengHei" w:cs="Arial" w:hint="eastAsia"/>
                <w:b/>
                <w:sz w:val="28"/>
                <w:szCs w:val="28"/>
              </w:rPr>
              <w:t>基础</w:t>
            </w:r>
            <w:r w:rsidRPr="00472D32">
              <w:rPr>
                <w:rFonts w:ascii="Microsoft JhengHei" w:eastAsia="Microsoft JhengHei" w:hAnsi="Microsoft JhengHei" w:cs="Arial" w:hint="eastAsia"/>
                <w:b/>
                <w:sz w:val="28"/>
                <w:szCs w:val="28"/>
              </w:rPr>
              <w:t>款</w:t>
            </w:r>
            <w:r w:rsidRPr="00302F3C">
              <w:rPr>
                <w:rFonts w:ascii="Microsoft JhengHei" w:eastAsia="Microsoft JhengHei" w:hAnsi="Microsoft JhengHei" w:cs="Arial" w:hint="eastAsia"/>
                <w:b/>
                <w:sz w:val="28"/>
                <w:szCs w:val="28"/>
              </w:rPr>
              <w:t>使用方法</w:t>
            </w:r>
          </w:p>
          <w:p w:rsidR="001F22B4" w:rsidRDefault="00364EFE" w:rsidP="00364EFE">
            <w:pPr>
              <w:pStyle w:val="a9"/>
              <w:numPr>
                <w:ilvl w:val="0"/>
                <w:numId w:val="12"/>
              </w:numPr>
              <w:tabs>
                <w:tab w:val="left" w:pos="459"/>
              </w:tabs>
              <w:ind w:leftChars="152" w:left="457" w:hangingChars="69" w:hanging="138"/>
              <w:jc w:val="left"/>
              <w:rPr>
                <w:rFonts w:ascii="宋体" w:hAnsi="宋体"/>
                <w:sz w:val="20"/>
                <w:szCs w:val="20"/>
              </w:rPr>
            </w:pPr>
            <w:proofErr w:type="gramStart"/>
            <w:r>
              <w:rPr>
                <w:rFonts w:ascii="宋体" w:hAnsi="宋体" w:hint="eastAsia"/>
                <w:sz w:val="20"/>
                <w:szCs w:val="20"/>
              </w:rPr>
              <w:t>模组固持</w:t>
            </w:r>
            <w:proofErr w:type="gramEnd"/>
            <w:r>
              <w:rPr>
                <w:rFonts w:ascii="宋体" w:hAnsi="宋体" w:hint="eastAsia"/>
                <w:sz w:val="20"/>
                <w:szCs w:val="20"/>
              </w:rPr>
              <w:t>、供电、开机参考如上Item 6</w:t>
            </w:r>
          </w:p>
          <w:p w:rsidR="00364EFE" w:rsidRPr="00CC27C1" w:rsidRDefault="00364EFE" w:rsidP="00364EFE">
            <w:pPr>
              <w:pStyle w:val="a9"/>
              <w:numPr>
                <w:ilvl w:val="0"/>
                <w:numId w:val="12"/>
              </w:numPr>
              <w:tabs>
                <w:tab w:val="left" w:pos="459"/>
              </w:tabs>
              <w:ind w:leftChars="152" w:left="457" w:hangingChars="69" w:hanging="138"/>
              <w:jc w:val="left"/>
              <w:rPr>
                <w:rFonts w:ascii="宋体" w:hAnsi="宋体"/>
                <w:sz w:val="20"/>
                <w:szCs w:val="20"/>
              </w:rPr>
            </w:pPr>
            <w:r>
              <w:rPr>
                <w:rFonts w:ascii="宋体" w:hAnsi="宋体" w:hint="eastAsia"/>
                <w:sz w:val="20"/>
                <w:szCs w:val="20"/>
              </w:rPr>
              <w:t xml:space="preserve">因基础款需与客制化的第三层板配合使用，这里主要介绍L2 PCBA与客户板连接器 </w:t>
            </w:r>
            <w:r>
              <w:rPr>
                <w:rFonts w:ascii="ZUMENHelvetica" w:eastAsiaTheme="minorEastAsia" w:hAnsi="ZUMENHelvetica" w:cs="ZUMENHelvetica"/>
                <w:kern w:val="0"/>
                <w:sz w:val="17"/>
                <w:szCs w:val="17"/>
              </w:rPr>
              <w:t>DF40HC(4.0)-80DS-0.4V(51)</w:t>
            </w:r>
            <w:r>
              <w:rPr>
                <w:rFonts w:ascii="宋体" w:hAnsi="宋体" w:hint="eastAsia"/>
                <w:sz w:val="20"/>
                <w:szCs w:val="20"/>
              </w:rPr>
              <w:t>的Pin脚说明</w:t>
            </w:r>
          </w:p>
          <w:p w:rsidR="00282552" w:rsidRDefault="00364EFE" w:rsidP="00282552">
            <w:pPr>
              <w:tabs>
                <w:tab w:val="left" w:pos="459"/>
              </w:tabs>
              <w:ind w:leftChars="1039" w:left="2182"/>
              <w:jc w:val="left"/>
              <w:rPr>
                <w:rFonts w:ascii="宋体" w:hAnsi="宋体"/>
                <w:sz w:val="20"/>
                <w:szCs w:val="20"/>
              </w:rPr>
            </w:pPr>
            <w:r>
              <w:rPr>
                <w:noProof/>
              </w:rPr>
              <w:drawing>
                <wp:inline distT="0" distB="0" distL="0" distR="0" wp14:anchorId="6B49A5BF" wp14:editId="0368723F">
                  <wp:extent cx="3373582" cy="3325946"/>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73582" cy="3325946"/>
                          </a:xfrm>
                          <a:prstGeom prst="rect">
                            <a:avLst/>
                          </a:prstGeom>
                        </pic:spPr>
                      </pic:pic>
                    </a:graphicData>
                  </a:graphic>
                </wp:inline>
              </w:drawing>
            </w:r>
          </w:p>
          <w:p w:rsidR="00282552" w:rsidRDefault="00282552" w:rsidP="00282552">
            <w:pPr>
              <w:tabs>
                <w:tab w:val="left" w:pos="459"/>
              </w:tabs>
              <w:ind w:leftChars="1039" w:left="2182"/>
              <w:jc w:val="left"/>
              <w:rPr>
                <w:rFonts w:ascii="宋体" w:hAnsi="宋体"/>
                <w:sz w:val="20"/>
                <w:szCs w:val="20"/>
              </w:rPr>
            </w:pPr>
          </w:p>
          <w:p w:rsidR="00282552" w:rsidRDefault="00282552" w:rsidP="00282552">
            <w:pPr>
              <w:tabs>
                <w:tab w:val="left" w:pos="459"/>
              </w:tabs>
              <w:ind w:leftChars="1039" w:left="2182"/>
              <w:jc w:val="left"/>
              <w:rPr>
                <w:rFonts w:ascii="宋体" w:hAnsi="宋体"/>
                <w:sz w:val="20"/>
                <w:szCs w:val="20"/>
              </w:rPr>
            </w:pPr>
          </w:p>
          <w:p w:rsidR="00282552" w:rsidRPr="00282552" w:rsidRDefault="00282552" w:rsidP="00282552">
            <w:pPr>
              <w:pStyle w:val="a9"/>
              <w:numPr>
                <w:ilvl w:val="0"/>
                <w:numId w:val="18"/>
              </w:numPr>
              <w:tabs>
                <w:tab w:val="left" w:pos="459"/>
              </w:tabs>
              <w:ind w:left="459" w:firstLineChars="0" w:hanging="141"/>
              <w:jc w:val="left"/>
              <w:rPr>
                <w:rFonts w:ascii="宋体" w:hAnsi="宋体"/>
                <w:sz w:val="20"/>
                <w:szCs w:val="20"/>
              </w:rPr>
            </w:pPr>
            <w:r>
              <w:rPr>
                <w:rFonts w:ascii="宋体" w:hAnsi="宋体" w:hint="eastAsia"/>
                <w:sz w:val="20"/>
                <w:szCs w:val="20"/>
              </w:rPr>
              <w:lastRenderedPageBreak/>
              <w:t>Pin</w:t>
            </w:r>
            <w:proofErr w:type="gramStart"/>
            <w:r>
              <w:rPr>
                <w:rFonts w:ascii="宋体" w:hAnsi="宋体" w:hint="eastAsia"/>
                <w:sz w:val="20"/>
                <w:szCs w:val="20"/>
              </w:rPr>
              <w:t>脚说明</w:t>
            </w:r>
            <w:proofErr w:type="gramEnd"/>
            <w:r>
              <w:rPr>
                <w:rFonts w:ascii="宋体" w:hAnsi="宋体" w:hint="eastAsia"/>
                <w:sz w:val="20"/>
                <w:szCs w:val="20"/>
              </w:rPr>
              <w:t xml:space="preserve">: </w:t>
            </w:r>
            <w:proofErr w:type="spellStart"/>
            <w:r w:rsidRPr="00282552">
              <w:rPr>
                <w:rFonts w:ascii="宋体" w:hAnsi="宋体" w:hint="eastAsia"/>
                <w:sz w:val="20"/>
                <w:szCs w:val="20"/>
              </w:rPr>
              <w:t>Power_DC</w:t>
            </w:r>
            <w:proofErr w:type="spellEnd"/>
            <w:r w:rsidRPr="00282552">
              <w:rPr>
                <w:rFonts w:ascii="宋体" w:hAnsi="宋体" w:hint="eastAsia"/>
                <w:sz w:val="20"/>
                <w:szCs w:val="20"/>
              </w:rPr>
              <w:t>为电源输入接口，输入电压为3.6-5V。PWR_EN为输入信号，可以控制机芯电源，需要拉高。其它接口均为数字接口，FPGA端可以根据需求灵活配置。</w:t>
            </w:r>
          </w:p>
          <w:p w:rsidR="00282552" w:rsidRDefault="00282552" w:rsidP="00282552">
            <w:pPr>
              <w:tabs>
                <w:tab w:val="left" w:pos="459"/>
              </w:tabs>
              <w:ind w:leftChars="386" w:left="811"/>
              <w:jc w:val="left"/>
              <w:rPr>
                <w:rFonts w:ascii="宋体" w:hAnsi="宋体"/>
                <w:sz w:val="20"/>
                <w:szCs w:val="20"/>
              </w:rPr>
            </w:pPr>
            <w:r>
              <w:rPr>
                <w:rFonts w:hAnsi="宋体" w:cs="宋体" w:hint="eastAsia"/>
                <w:noProof/>
                <w:kern w:val="0"/>
                <w:sz w:val="30"/>
                <w:szCs w:val="30"/>
              </w:rPr>
              <w:drawing>
                <wp:inline distT="0" distB="0" distL="114300" distR="114300" wp14:anchorId="58F396E7" wp14:editId="13F108B8">
                  <wp:extent cx="5269230" cy="5918200"/>
                  <wp:effectExtent l="0" t="0" r="1270" b="0"/>
                  <wp:docPr id="16" name="图片 16" descr="1588754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88754975(1)"/>
                          <pic:cNvPicPr>
                            <a:picLocks noChangeAspect="1"/>
                          </pic:cNvPicPr>
                        </pic:nvPicPr>
                        <pic:blipFill>
                          <a:blip r:embed="rId14"/>
                          <a:stretch>
                            <a:fillRect/>
                          </a:stretch>
                        </pic:blipFill>
                        <pic:spPr>
                          <a:xfrm>
                            <a:off x="0" y="0"/>
                            <a:ext cx="5269230" cy="5918200"/>
                          </a:xfrm>
                          <a:prstGeom prst="rect">
                            <a:avLst/>
                          </a:prstGeom>
                        </pic:spPr>
                      </pic:pic>
                    </a:graphicData>
                  </a:graphic>
                </wp:inline>
              </w:drawing>
            </w:r>
          </w:p>
          <w:p w:rsidR="00282552" w:rsidRDefault="00282552" w:rsidP="00282552">
            <w:pPr>
              <w:pStyle w:val="a9"/>
              <w:numPr>
                <w:ilvl w:val="0"/>
                <w:numId w:val="18"/>
              </w:numPr>
              <w:tabs>
                <w:tab w:val="left" w:pos="459"/>
              </w:tabs>
              <w:ind w:left="459" w:firstLineChars="0" w:hanging="141"/>
              <w:jc w:val="left"/>
              <w:rPr>
                <w:rFonts w:ascii="宋体" w:hAnsi="宋体"/>
                <w:sz w:val="20"/>
                <w:szCs w:val="20"/>
              </w:rPr>
            </w:pPr>
            <w:r>
              <w:rPr>
                <w:rFonts w:ascii="宋体" w:hAnsi="宋体" w:hint="eastAsia"/>
                <w:sz w:val="20"/>
                <w:szCs w:val="20"/>
              </w:rPr>
              <w:t>Pin脚详细定义:</w:t>
            </w:r>
          </w:p>
          <w:tbl>
            <w:tblPr>
              <w:tblStyle w:val="a8"/>
              <w:tblW w:w="0" w:type="auto"/>
              <w:tblInd w:w="596" w:type="dxa"/>
              <w:tblLook w:val="04A0" w:firstRow="1" w:lastRow="0" w:firstColumn="1" w:lastColumn="0" w:noHBand="0" w:noVBand="1"/>
            </w:tblPr>
            <w:tblGrid>
              <w:gridCol w:w="1134"/>
              <w:gridCol w:w="3257"/>
              <w:gridCol w:w="1137"/>
              <w:gridCol w:w="3261"/>
            </w:tblGrid>
            <w:tr w:rsidR="00282552" w:rsidTr="00282552">
              <w:trPr>
                <w:trHeight w:val="319"/>
              </w:trPr>
              <w:tc>
                <w:tcPr>
                  <w:tcW w:w="1134" w:type="dxa"/>
                  <w:shd w:val="clear" w:color="auto" w:fill="D9D9D9" w:themeFill="background1" w:themeFillShade="D9"/>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Pin No</w:t>
                  </w:r>
                </w:p>
              </w:tc>
              <w:tc>
                <w:tcPr>
                  <w:tcW w:w="3257" w:type="dxa"/>
                  <w:shd w:val="clear" w:color="auto" w:fill="D9D9D9" w:themeFill="background1" w:themeFillShade="D9"/>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Pin</w:t>
                  </w:r>
                  <w:proofErr w:type="gramStart"/>
                  <w:r w:rsidRPr="00282552">
                    <w:rPr>
                      <w:rFonts w:ascii="幼圆" w:eastAsia="幼圆" w:hAnsi="Microsoft JhengHei" w:hint="eastAsia"/>
                      <w:sz w:val="20"/>
                      <w:szCs w:val="20"/>
                    </w:rPr>
                    <w:t>脚说明</w:t>
                  </w:r>
                  <w:proofErr w:type="gramEnd"/>
                </w:p>
              </w:tc>
              <w:tc>
                <w:tcPr>
                  <w:tcW w:w="1137" w:type="dxa"/>
                  <w:shd w:val="clear" w:color="auto" w:fill="D9D9D9" w:themeFill="background1" w:themeFillShade="D9"/>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Pin No</w:t>
                  </w:r>
                </w:p>
              </w:tc>
              <w:tc>
                <w:tcPr>
                  <w:tcW w:w="3261" w:type="dxa"/>
                  <w:shd w:val="clear" w:color="auto" w:fill="D9D9D9" w:themeFill="background1" w:themeFillShade="D9"/>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Pin</w:t>
                  </w:r>
                  <w:proofErr w:type="gramStart"/>
                  <w:r w:rsidRPr="00282552">
                    <w:rPr>
                      <w:rFonts w:ascii="幼圆" w:eastAsia="幼圆" w:hAnsi="Microsoft JhengHei" w:hint="eastAsia"/>
                      <w:sz w:val="20"/>
                      <w:szCs w:val="20"/>
                    </w:rPr>
                    <w:t>脚说明</w:t>
                  </w:r>
                  <w:proofErr w:type="gramEnd"/>
                </w:p>
              </w:tc>
            </w:tr>
            <w:tr w:rsidR="00282552" w:rsidTr="00282552">
              <w:trPr>
                <w:trHeight w:val="116"/>
              </w:trPr>
              <w:tc>
                <w:tcPr>
                  <w:tcW w:w="1134" w:type="dxa"/>
                </w:tcPr>
                <w:p w:rsidR="00282552" w:rsidRPr="00282552" w:rsidRDefault="00282552" w:rsidP="00282552">
                  <w:pPr>
                    <w:jc w:val="center"/>
                    <w:rPr>
                      <w:rFonts w:ascii="幼圆" w:eastAsia="幼圆" w:hAnsi="Microsoft JhengHei" w:cs="宋体"/>
                      <w:kern w:val="0"/>
                      <w:sz w:val="20"/>
                      <w:szCs w:val="20"/>
                    </w:rPr>
                  </w:pPr>
                  <w:r w:rsidRPr="00282552">
                    <w:rPr>
                      <w:rFonts w:ascii="幼圆" w:eastAsia="幼圆" w:hAnsi="Microsoft JhengHei" w:cs="宋体" w:hint="eastAsia"/>
                      <w:kern w:val="0"/>
                      <w:sz w:val="20"/>
                      <w:szCs w:val="20"/>
                    </w:rPr>
                    <w:t>1</w:t>
                  </w:r>
                </w:p>
              </w:tc>
              <w:tc>
                <w:tcPr>
                  <w:tcW w:w="3257" w:type="dxa"/>
                </w:tcPr>
                <w:p w:rsidR="00282552" w:rsidRPr="00282552" w:rsidRDefault="00282552" w:rsidP="00282552">
                  <w:pPr>
                    <w:jc w:val="left"/>
                    <w:rPr>
                      <w:rFonts w:ascii="幼圆" w:eastAsia="幼圆" w:hAnsi="Microsoft JhengHei" w:cs="宋体"/>
                      <w:kern w:val="0"/>
                      <w:sz w:val="20"/>
                      <w:szCs w:val="20"/>
                    </w:rPr>
                  </w:pPr>
                  <w:r w:rsidRPr="00282552">
                    <w:rPr>
                      <w:rFonts w:ascii="幼圆" w:eastAsia="幼圆" w:hAnsi="Microsoft JhengHei" w:cs="Calibri" w:hint="eastAsia"/>
                      <w:sz w:val="20"/>
                      <w:szCs w:val="20"/>
                    </w:rPr>
                    <w:t>机芯板输入电源,3.6V-5V.</w:t>
                  </w:r>
                </w:p>
              </w:tc>
              <w:tc>
                <w:tcPr>
                  <w:tcW w:w="1137" w:type="dxa"/>
                </w:tcPr>
                <w:p w:rsidR="00282552" w:rsidRPr="00282552" w:rsidRDefault="00282552" w:rsidP="00282552">
                  <w:pPr>
                    <w:jc w:val="center"/>
                    <w:rPr>
                      <w:rFonts w:ascii="幼圆" w:eastAsia="幼圆" w:hAnsi="Microsoft JhengHei" w:cs="宋体"/>
                      <w:kern w:val="0"/>
                      <w:sz w:val="20"/>
                      <w:szCs w:val="20"/>
                    </w:rPr>
                  </w:pPr>
                  <w:r w:rsidRPr="00282552">
                    <w:rPr>
                      <w:rFonts w:ascii="幼圆" w:eastAsia="幼圆" w:hAnsi="Microsoft JhengHei" w:cs="宋体" w:hint="eastAsia"/>
                      <w:kern w:val="0"/>
                      <w:sz w:val="20"/>
                      <w:szCs w:val="20"/>
                    </w:rPr>
                    <w:t>2</w:t>
                  </w:r>
                </w:p>
              </w:tc>
              <w:tc>
                <w:tcPr>
                  <w:tcW w:w="3261" w:type="dxa"/>
                </w:tcPr>
                <w:p w:rsidR="00282552" w:rsidRPr="00282552" w:rsidRDefault="00282552" w:rsidP="00282552">
                  <w:pPr>
                    <w:jc w:val="left"/>
                    <w:rPr>
                      <w:rFonts w:ascii="幼圆" w:eastAsia="幼圆" w:hAnsi="Microsoft JhengHei" w:cs="宋体"/>
                      <w:kern w:val="0"/>
                      <w:sz w:val="20"/>
                      <w:szCs w:val="20"/>
                    </w:rPr>
                  </w:pPr>
                  <w:r w:rsidRPr="00282552">
                    <w:rPr>
                      <w:rFonts w:ascii="幼圆" w:eastAsia="幼圆" w:hAnsi="Microsoft JhengHei" w:cs="Calibri" w:hint="eastAsia"/>
                      <w:sz w:val="20"/>
                      <w:szCs w:val="20"/>
                    </w:rPr>
                    <w:t>机芯板输入电源,3.6V-5V.</w:t>
                  </w:r>
                </w:p>
              </w:tc>
            </w:tr>
            <w:tr w:rsidR="00282552" w:rsidTr="00282552">
              <w:tc>
                <w:tcPr>
                  <w:tcW w:w="1134" w:type="dxa"/>
                </w:tcPr>
                <w:p w:rsidR="00282552" w:rsidRPr="00282552" w:rsidRDefault="00282552" w:rsidP="00282552">
                  <w:pPr>
                    <w:jc w:val="center"/>
                    <w:rPr>
                      <w:rFonts w:ascii="幼圆" w:eastAsia="幼圆" w:hAnsi="Microsoft JhengHei" w:cs="宋体"/>
                      <w:kern w:val="0"/>
                      <w:sz w:val="20"/>
                      <w:szCs w:val="20"/>
                    </w:rPr>
                  </w:pPr>
                  <w:r w:rsidRPr="00282552">
                    <w:rPr>
                      <w:rFonts w:ascii="幼圆" w:eastAsia="幼圆" w:hAnsi="Microsoft JhengHei" w:cs="宋体" w:hint="eastAsia"/>
                      <w:kern w:val="0"/>
                      <w:sz w:val="20"/>
                      <w:szCs w:val="20"/>
                    </w:rPr>
                    <w:t>3</w:t>
                  </w:r>
                </w:p>
              </w:tc>
              <w:tc>
                <w:tcPr>
                  <w:tcW w:w="3257" w:type="dxa"/>
                </w:tcPr>
                <w:p w:rsidR="00282552" w:rsidRPr="00282552" w:rsidRDefault="00282552" w:rsidP="00282552">
                  <w:pPr>
                    <w:jc w:val="left"/>
                    <w:rPr>
                      <w:rFonts w:ascii="幼圆" w:eastAsia="幼圆" w:hAnsi="Microsoft JhengHei" w:cs="宋体"/>
                      <w:kern w:val="0"/>
                      <w:sz w:val="20"/>
                      <w:szCs w:val="20"/>
                    </w:rPr>
                  </w:pPr>
                  <w:r w:rsidRPr="00282552">
                    <w:rPr>
                      <w:rFonts w:ascii="幼圆" w:eastAsia="幼圆" w:hAnsi="Microsoft JhengHei" w:cs="Calibri" w:hint="eastAsia"/>
                      <w:sz w:val="20"/>
                      <w:szCs w:val="20"/>
                    </w:rPr>
                    <w:t>机芯板输入电源,3.6V-5V.</w:t>
                  </w:r>
                </w:p>
              </w:tc>
              <w:tc>
                <w:tcPr>
                  <w:tcW w:w="1137" w:type="dxa"/>
                </w:tcPr>
                <w:p w:rsidR="00282552" w:rsidRPr="00282552" w:rsidRDefault="00282552" w:rsidP="00282552">
                  <w:pPr>
                    <w:jc w:val="center"/>
                    <w:rPr>
                      <w:rFonts w:ascii="幼圆" w:eastAsia="幼圆" w:hAnsi="Microsoft JhengHei" w:cs="宋体"/>
                      <w:kern w:val="0"/>
                      <w:sz w:val="20"/>
                      <w:szCs w:val="20"/>
                    </w:rPr>
                  </w:pPr>
                  <w:r w:rsidRPr="00282552">
                    <w:rPr>
                      <w:rFonts w:ascii="幼圆" w:eastAsia="幼圆" w:hAnsi="Microsoft JhengHei" w:cs="宋体" w:hint="eastAsia"/>
                      <w:kern w:val="0"/>
                      <w:sz w:val="20"/>
                      <w:szCs w:val="20"/>
                    </w:rPr>
                    <w:t>4</w:t>
                  </w:r>
                </w:p>
              </w:tc>
              <w:tc>
                <w:tcPr>
                  <w:tcW w:w="3261" w:type="dxa"/>
                </w:tcPr>
                <w:p w:rsidR="00282552" w:rsidRPr="00282552" w:rsidRDefault="00282552" w:rsidP="00282552">
                  <w:pPr>
                    <w:jc w:val="left"/>
                    <w:rPr>
                      <w:rFonts w:ascii="幼圆" w:eastAsia="幼圆" w:hAnsi="Microsoft JhengHei" w:cs="宋体"/>
                      <w:kern w:val="0"/>
                      <w:sz w:val="20"/>
                      <w:szCs w:val="20"/>
                    </w:rPr>
                  </w:pPr>
                  <w:r w:rsidRPr="00282552">
                    <w:rPr>
                      <w:rFonts w:ascii="幼圆" w:eastAsia="幼圆" w:hAnsi="Microsoft JhengHei" w:cs="Calibri" w:hint="eastAsia"/>
                      <w:sz w:val="20"/>
                      <w:szCs w:val="20"/>
                    </w:rPr>
                    <w:t>机芯板输入电源,3.6V-5V.</w:t>
                  </w:r>
                </w:p>
              </w:tc>
            </w:tr>
            <w:tr w:rsidR="00282552" w:rsidTr="00282552">
              <w:tc>
                <w:tcPr>
                  <w:tcW w:w="1134" w:type="dxa"/>
                </w:tcPr>
                <w:p w:rsidR="00282552" w:rsidRPr="00282552" w:rsidRDefault="00282552" w:rsidP="00282552">
                  <w:pPr>
                    <w:jc w:val="center"/>
                    <w:rPr>
                      <w:rFonts w:ascii="幼圆" w:eastAsia="幼圆" w:hAnsi="Microsoft JhengHei" w:cs="宋体"/>
                      <w:kern w:val="0"/>
                      <w:sz w:val="20"/>
                      <w:szCs w:val="20"/>
                    </w:rPr>
                  </w:pPr>
                  <w:r w:rsidRPr="00282552">
                    <w:rPr>
                      <w:rFonts w:ascii="幼圆" w:eastAsia="幼圆" w:hAnsi="Microsoft JhengHei" w:cs="宋体" w:hint="eastAsia"/>
                      <w:kern w:val="0"/>
                      <w:sz w:val="20"/>
                      <w:szCs w:val="20"/>
                    </w:rPr>
                    <w:t>5</w:t>
                  </w:r>
                </w:p>
              </w:tc>
              <w:tc>
                <w:tcPr>
                  <w:tcW w:w="3257" w:type="dxa"/>
                </w:tcPr>
                <w:p w:rsidR="00282552" w:rsidRPr="00282552" w:rsidRDefault="00282552" w:rsidP="00282552">
                  <w:pPr>
                    <w:jc w:val="left"/>
                    <w:rPr>
                      <w:rFonts w:ascii="幼圆" w:eastAsia="幼圆" w:hAnsi="Microsoft JhengHei" w:cs="宋体"/>
                      <w:kern w:val="0"/>
                      <w:sz w:val="20"/>
                      <w:szCs w:val="20"/>
                    </w:rPr>
                  </w:pPr>
                  <w:r w:rsidRPr="00282552">
                    <w:rPr>
                      <w:rFonts w:ascii="幼圆" w:eastAsia="幼圆" w:hAnsi="Microsoft JhengHei" w:cs="Calibri" w:hint="eastAsia"/>
                      <w:sz w:val="20"/>
                      <w:szCs w:val="20"/>
                    </w:rPr>
                    <w:t>机芯板输入电源,3.6V-5V.</w:t>
                  </w:r>
                </w:p>
              </w:tc>
              <w:tc>
                <w:tcPr>
                  <w:tcW w:w="1137" w:type="dxa"/>
                </w:tcPr>
                <w:p w:rsidR="00282552" w:rsidRPr="00282552" w:rsidRDefault="00282552" w:rsidP="00282552">
                  <w:pPr>
                    <w:jc w:val="center"/>
                    <w:rPr>
                      <w:rFonts w:ascii="幼圆" w:eastAsia="幼圆" w:hAnsi="Microsoft JhengHei" w:cs="宋体"/>
                      <w:kern w:val="0"/>
                      <w:sz w:val="20"/>
                      <w:szCs w:val="20"/>
                    </w:rPr>
                  </w:pPr>
                  <w:r w:rsidRPr="00282552">
                    <w:rPr>
                      <w:rFonts w:ascii="幼圆" w:eastAsia="幼圆" w:hAnsi="Microsoft JhengHei" w:cs="宋体" w:hint="eastAsia"/>
                      <w:kern w:val="0"/>
                      <w:sz w:val="20"/>
                      <w:szCs w:val="20"/>
                    </w:rPr>
                    <w:t>6</w:t>
                  </w:r>
                </w:p>
              </w:tc>
              <w:tc>
                <w:tcPr>
                  <w:tcW w:w="3261" w:type="dxa"/>
                </w:tcPr>
                <w:p w:rsidR="00282552" w:rsidRPr="00282552" w:rsidRDefault="00282552" w:rsidP="00282552">
                  <w:pPr>
                    <w:jc w:val="left"/>
                    <w:rPr>
                      <w:rFonts w:ascii="幼圆" w:eastAsia="幼圆" w:hAnsi="Microsoft JhengHei" w:cs="宋体"/>
                      <w:kern w:val="0"/>
                      <w:sz w:val="20"/>
                      <w:szCs w:val="20"/>
                    </w:rPr>
                  </w:pPr>
                  <w:r w:rsidRPr="00282552">
                    <w:rPr>
                      <w:rFonts w:ascii="幼圆" w:eastAsia="幼圆" w:hAnsi="Microsoft JhengHei" w:cs="宋体" w:hint="eastAsia"/>
                      <w:kern w:val="0"/>
                      <w:sz w:val="20"/>
                      <w:szCs w:val="20"/>
                    </w:rPr>
                    <w:t>I2C_SDA,1.8V</w:t>
                  </w:r>
                </w:p>
              </w:tc>
            </w:tr>
            <w:tr w:rsidR="00282552" w:rsidTr="00282552">
              <w:tc>
                <w:tcPr>
                  <w:tcW w:w="1134" w:type="dxa"/>
                </w:tcPr>
                <w:p w:rsidR="00282552" w:rsidRPr="00282552" w:rsidRDefault="00282552" w:rsidP="00282552">
                  <w:pPr>
                    <w:jc w:val="center"/>
                    <w:rPr>
                      <w:rFonts w:ascii="幼圆" w:eastAsia="幼圆" w:hAnsi="Microsoft JhengHei" w:cs="宋体"/>
                      <w:kern w:val="0"/>
                      <w:sz w:val="20"/>
                      <w:szCs w:val="20"/>
                    </w:rPr>
                  </w:pPr>
                  <w:r w:rsidRPr="00282552">
                    <w:rPr>
                      <w:rFonts w:ascii="幼圆" w:eastAsia="幼圆" w:hAnsi="Microsoft JhengHei" w:cs="宋体" w:hint="eastAsia"/>
                      <w:kern w:val="0"/>
                      <w:sz w:val="20"/>
                      <w:szCs w:val="20"/>
                    </w:rPr>
                    <w:t>7</w:t>
                  </w:r>
                </w:p>
              </w:tc>
              <w:tc>
                <w:tcPr>
                  <w:tcW w:w="3257" w:type="dxa"/>
                </w:tcPr>
                <w:p w:rsidR="00282552" w:rsidRPr="00282552" w:rsidRDefault="00282552" w:rsidP="00282552">
                  <w:pPr>
                    <w:jc w:val="left"/>
                    <w:rPr>
                      <w:rFonts w:ascii="幼圆" w:eastAsia="幼圆" w:hAnsi="Microsoft JhengHei" w:cs="宋体"/>
                      <w:kern w:val="0"/>
                      <w:sz w:val="20"/>
                      <w:szCs w:val="20"/>
                    </w:rPr>
                  </w:pPr>
                  <w:r w:rsidRPr="00282552">
                    <w:rPr>
                      <w:rFonts w:ascii="幼圆" w:eastAsia="幼圆" w:hAnsi="Microsoft JhengHei" w:cs="Calibri" w:hint="eastAsia"/>
                      <w:sz w:val="20"/>
                      <w:szCs w:val="20"/>
                    </w:rPr>
                    <w:t>机芯板输入电源,3.6V-5V.</w:t>
                  </w:r>
                </w:p>
              </w:tc>
              <w:tc>
                <w:tcPr>
                  <w:tcW w:w="1137" w:type="dxa"/>
                </w:tcPr>
                <w:p w:rsidR="00282552" w:rsidRPr="00282552" w:rsidRDefault="00282552" w:rsidP="00282552">
                  <w:pPr>
                    <w:jc w:val="center"/>
                    <w:rPr>
                      <w:rFonts w:ascii="幼圆" w:eastAsia="幼圆" w:hAnsi="Microsoft JhengHei" w:cs="宋体"/>
                      <w:kern w:val="0"/>
                      <w:sz w:val="20"/>
                      <w:szCs w:val="20"/>
                    </w:rPr>
                  </w:pPr>
                  <w:r w:rsidRPr="00282552">
                    <w:rPr>
                      <w:rFonts w:ascii="幼圆" w:eastAsia="幼圆" w:hAnsi="Microsoft JhengHei" w:cs="宋体" w:hint="eastAsia"/>
                      <w:kern w:val="0"/>
                      <w:sz w:val="20"/>
                      <w:szCs w:val="20"/>
                    </w:rPr>
                    <w:t>8</w:t>
                  </w:r>
                </w:p>
              </w:tc>
              <w:tc>
                <w:tcPr>
                  <w:tcW w:w="3261" w:type="dxa"/>
                </w:tcPr>
                <w:p w:rsidR="00282552" w:rsidRPr="00282552" w:rsidRDefault="00282552" w:rsidP="00282552">
                  <w:pPr>
                    <w:jc w:val="left"/>
                    <w:rPr>
                      <w:rFonts w:ascii="幼圆" w:eastAsia="幼圆" w:hAnsi="Microsoft JhengHei" w:cs="宋体"/>
                      <w:kern w:val="0"/>
                      <w:sz w:val="20"/>
                      <w:szCs w:val="20"/>
                    </w:rPr>
                  </w:pPr>
                  <w:r w:rsidRPr="00282552">
                    <w:rPr>
                      <w:rFonts w:ascii="幼圆" w:eastAsia="幼圆" w:hAnsi="Microsoft JhengHei" w:cs="宋体" w:hint="eastAsia"/>
                      <w:kern w:val="0"/>
                      <w:sz w:val="20"/>
                      <w:szCs w:val="20"/>
                    </w:rPr>
                    <w:t>I2C_SCL,1.8V</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9</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I2C_SCL,3.3V</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10</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PWR_EN,拉高到1.8V</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11</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I2C_SDA,3.3V</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12</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扩展GPIO1</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13</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参考地</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14</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扩展GPIO2</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15</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DVP输入D7</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16</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参考地</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17</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DVP输入D6</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18</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DVP输出D23</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19</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DVP输入D5</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20</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DVP输出D22</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lastRenderedPageBreak/>
                    <w:t>21</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DVP输入D4</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22</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DVP输出D21</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23</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DVP输入D3</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24</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DVP输出D20</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25</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DVP输入D2</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26</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DVP输出D19</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27</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DVP输入D1</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28</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DVP输出D18</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29</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DVP输入D0</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30</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DVP输出D17</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31</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DVP输入VS</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32</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DVP输出D16</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33</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DVP输入HS</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34</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DVP输出D15</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35</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DVP输入DE</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36</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DVP输出D14</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37</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参考地</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38</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DVP输出D13</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39</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DVP输入PCLK</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40</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DVP输出D12</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41</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参考地</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42</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DVP输出D11</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43</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BT1120输出D0</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44</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DVP输出D10</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45</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BT1120输出D1</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46</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DVP输出D9</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47</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BT1120输出D2</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48</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DVP输出D8</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49</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BT1120输出D3</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50</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DVP输出D7</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51</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BT1120输出D4</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52</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DVP输出D6</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53</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BT1120输出D5</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54</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DVP输出D5</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55</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BT1120输出D6</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56</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DVP输出D4</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57</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BT1120输出D7</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58</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DVP输出D3</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59</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BT1120输出D8</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60</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DVP输出D2</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61</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BT1120输出D9</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62</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DVP输出D1</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63</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BT1120输出D10</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64</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DVP输出D0</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65</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BT1120输出D11</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66</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参考地</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67</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BT1120输出D12</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68</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DVP输出PCLK</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69</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BT1120输出D13</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70</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参考地</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71</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BT1120输出D14</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72</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DVP输出HS</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73</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BT1120输出D15</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74</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DVP输出DE</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75</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BT1120输出VS</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76</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DVP输出VS</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77</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BT1120输出HS</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78</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参考地</w:t>
                  </w:r>
                </w:p>
              </w:tc>
            </w:tr>
            <w:tr w:rsidR="00282552" w:rsidTr="00282552">
              <w:tc>
                <w:tcPr>
                  <w:tcW w:w="1134"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79</w:t>
                  </w:r>
                </w:p>
              </w:tc>
              <w:tc>
                <w:tcPr>
                  <w:tcW w:w="3257"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BT1120输出DE</w:t>
                  </w:r>
                </w:p>
              </w:tc>
              <w:tc>
                <w:tcPr>
                  <w:tcW w:w="1137" w:type="dxa"/>
                </w:tcPr>
                <w:p w:rsidR="00282552" w:rsidRPr="00282552" w:rsidRDefault="00282552" w:rsidP="00282552">
                  <w:pPr>
                    <w:tabs>
                      <w:tab w:val="left" w:pos="459"/>
                    </w:tabs>
                    <w:jc w:val="center"/>
                    <w:rPr>
                      <w:rFonts w:ascii="幼圆" w:eastAsia="幼圆" w:hAnsi="Microsoft JhengHei"/>
                      <w:sz w:val="20"/>
                      <w:szCs w:val="20"/>
                    </w:rPr>
                  </w:pPr>
                  <w:r w:rsidRPr="00282552">
                    <w:rPr>
                      <w:rFonts w:ascii="幼圆" w:eastAsia="幼圆" w:hAnsi="Microsoft JhengHei" w:hint="eastAsia"/>
                      <w:sz w:val="20"/>
                      <w:szCs w:val="20"/>
                    </w:rPr>
                    <w:t>80</w:t>
                  </w:r>
                </w:p>
              </w:tc>
              <w:tc>
                <w:tcPr>
                  <w:tcW w:w="3261" w:type="dxa"/>
                </w:tcPr>
                <w:p w:rsidR="00282552" w:rsidRPr="00282552" w:rsidRDefault="00282552" w:rsidP="00282552">
                  <w:pPr>
                    <w:tabs>
                      <w:tab w:val="left" w:pos="459"/>
                    </w:tabs>
                    <w:jc w:val="left"/>
                    <w:rPr>
                      <w:rFonts w:ascii="幼圆" w:eastAsia="幼圆" w:hAnsi="Microsoft JhengHei"/>
                      <w:sz w:val="20"/>
                      <w:szCs w:val="20"/>
                    </w:rPr>
                  </w:pPr>
                  <w:r w:rsidRPr="00282552">
                    <w:rPr>
                      <w:rFonts w:ascii="幼圆" w:eastAsia="幼圆" w:hAnsi="Microsoft JhengHei" w:hint="eastAsia"/>
                      <w:sz w:val="20"/>
                      <w:szCs w:val="20"/>
                    </w:rPr>
                    <w:t>BT1120输出PCLK</w:t>
                  </w:r>
                </w:p>
              </w:tc>
            </w:tr>
          </w:tbl>
          <w:p w:rsidR="00282552" w:rsidRDefault="00282552" w:rsidP="00282552">
            <w:pPr>
              <w:tabs>
                <w:tab w:val="left" w:pos="459"/>
              </w:tabs>
              <w:jc w:val="left"/>
              <w:rPr>
                <w:rFonts w:ascii="宋体" w:hAnsi="宋体"/>
                <w:sz w:val="20"/>
                <w:szCs w:val="20"/>
              </w:rPr>
            </w:pPr>
          </w:p>
          <w:p w:rsidR="00282552" w:rsidRDefault="00282552" w:rsidP="00282552">
            <w:pPr>
              <w:tabs>
                <w:tab w:val="left" w:pos="459"/>
              </w:tabs>
              <w:jc w:val="left"/>
              <w:rPr>
                <w:rFonts w:ascii="宋体" w:hAnsi="宋体"/>
                <w:sz w:val="20"/>
                <w:szCs w:val="20"/>
              </w:rPr>
            </w:pPr>
          </w:p>
          <w:p w:rsidR="00282552" w:rsidRDefault="00282552" w:rsidP="00282552">
            <w:pPr>
              <w:tabs>
                <w:tab w:val="left" w:pos="459"/>
              </w:tabs>
              <w:jc w:val="left"/>
              <w:rPr>
                <w:rFonts w:ascii="宋体" w:hAnsi="宋体"/>
                <w:sz w:val="20"/>
                <w:szCs w:val="20"/>
              </w:rPr>
            </w:pPr>
          </w:p>
          <w:p w:rsidR="00282552" w:rsidRDefault="00282552" w:rsidP="00282552">
            <w:pPr>
              <w:tabs>
                <w:tab w:val="left" w:pos="459"/>
              </w:tabs>
              <w:jc w:val="left"/>
              <w:rPr>
                <w:rFonts w:ascii="宋体" w:hAnsi="宋体"/>
                <w:sz w:val="20"/>
                <w:szCs w:val="20"/>
              </w:rPr>
            </w:pPr>
          </w:p>
          <w:p w:rsidR="00282552" w:rsidRDefault="00282552" w:rsidP="00282552">
            <w:pPr>
              <w:tabs>
                <w:tab w:val="left" w:pos="459"/>
              </w:tabs>
              <w:jc w:val="left"/>
              <w:rPr>
                <w:rFonts w:ascii="宋体" w:hAnsi="宋体"/>
                <w:sz w:val="20"/>
                <w:szCs w:val="20"/>
              </w:rPr>
            </w:pPr>
          </w:p>
          <w:p w:rsidR="00282552" w:rsidRDefault="00282552" w:rsidP="00282552">
            <w:pPr>
              <w:tabs>
                <w:tab w:val="left" w:pos="459"/>
              </w:tabs>
              <w:jc w:val="left"/>
              <w:rPr>
                <w:rFonts w:ascii="宋体" w:hAnsi="宋体"/>
                <w:sz w:val="20"/>
                <w:szCs w:val="20"/>
              </w:rPr>
            </w:pPr>
          </w:p>
          <w:p w:rsidR="00282552" w:rsidRDefault="00282552" w:rsidP="00282552">
            <w:pPr>
              <w:tabs>
                <w:tab w:val="left" w:pos="459"/>
              </w:tabs>
              <w:jc w:val="left"/>
              <w:rPr>
                <w:rFonts w:ascii="宋体" w:hAnsi="宋体"/>
                <w:sz w:val="20"/>
                <w:szCs w:val="20"/>
              </w:rPr>
            </w:pPr>
          </w:p>
          <w:p w:rsidR="00282552" w:rsidRDefault="00282552" w:rsidP="00282552">
            <w:pPr>
              <w:tabs>
                <w:tab w:val="left" w:pos="459"/>
              </w:tabs>
              <w:jc w:val="left"/>
              <w:rPr>
                <w:rFonts w:ascii="宋体" w:hAnsi="宋体"/>
                <w:sz w:val="20"/>
                <w:szCs w:val="20"/>
              </w:rPr>
            </w:pPr>
          </w:p>
          <w:p w:rsidR="00282552" w:rsidRDefault="00282552" w:rsidP="00282552">
            <w:pPr>
              <w:tabs>
                <w:tab w:val="left" w:pos="459"/>
              </w:tabs>
              <w:jc w:val="left"/>
              <w:rPr>
                <w:rFonts w:ascii="宋体" w:hAnsi="宋体"/>
                <w:sz w:val="20"/>
                <w:szCs w:val="20"/>
              </w:rPr>
            </w:pPr>
          </w:p>
          <w:p w:rsidR="00282552" w:rsidRDefault="00282552" w:rsidP="00282552">
            <w:pPr>
              <w:tabs>
                <w:tab w:val="left" w:pos="459"/>
              </w:tabs>
              <w:jc w:val="left"/>
              <w:rPr>
                <w:rFonts w:ascii="宋体" w:hAnsi="宋体"/>
                <w:sz w:val="20"/>
                <w:szCs w:val="20"/>
              </w:rPr>
            </w:pPr>
            <w:r w:rsidRPr="00282552">
              <w:rPr>
                <w:rFonts w:ascii="宋体" w:hAnsi="宋体" w:hint="eastAsia"/>
                <w:sz w:val="20"/>
                <w:szCs w:val="20"/>
              </w:rPr>
              <w:t xml:space="preserve"> </w:t>
            </w:r>
          </w:p>
          <w:p w:rsidR="00E55FC6" w:rsidRDefault="00E55FC6" w:rsidP="00282552">
            <w:pPr>
              <w:tabs>
                <w:tab w:val="left" w:pos="459"/>
              </w:tabs>
              <w:jc w:val="left"/>
              <w:rPr>
                <w:rFonts w:ascii="宋体" w:hAnsi="宋体"/>
                <w:sz w:val="20"/>
                <w:szCs w:val="20"/>
              </w:rPr>
            </w:pPr>
          </w:p>
          <w:p w:rsidR="00282552" w:rsidRDefault="00282552" w:rsidP="00282552">
            <w:pPr>
              <w:tabs>
                <w:tab w:val="left" w:pos="459"/>
              </w:tabs>
              <w:jc w:val="left"/>
              <w:rPr>
                <w:rFonts w:ascii="宋体" w:hAnsi="宋体"/>
                <w:sz w:val="20"/>
                <w:szCs w:val="20"/>
              </w:rPr>
            </w:pPr>
          </w:p>
          <w:p w:rsidR="00282552" w:rsidRPr="00282552" w:rsidRDefault="00282552" w:rsidP="00282552">
            <w:pPr>
              <w:tabs>
                <w:tab w:val="left" w:pos="459"/>
              </w:tabs>
              <w:jc w:val="left"/>
              <w:rPr>
                <w:rFonts w:ascii="宋体" w:hAnsi="宋体"/>
                <w:sz w:val="20"/>
                <w:szCs w:val="20"/>
              </w:rPr>
            </w:pPr>
          </w:p>
          <w:p w:rsidR="00302F3C" w:rsidRPr="00A56ED9" w:rsidRDefault="00302F3C" w:rsidP="00A56ED9">
            <w:pPr>
              <w:pStyle w:val="a9"/>
              <w:numPr>
                <w:ilvl w:val="0"/>
                <w:numId w:val="6"/>
              </w:numPr>
              <w:ind w:firstLineChars="0"/>
              <w:rPr>
                <w:rFonts w:ascii="Microsoft JhengHei" w:eastAsia="Microsoft JhengHei" w:hAnsi="Microsoft JhengHei" w:cs="Arial"/>
                <w:b/>
                <w:sz w:val="28"/>
                <w:szCs w:val="28"/>
              </w:rPr>
            </w:pPr>
            <w:r w:rsidRPr="00302F3C">
              <w:rPr>
                <w:rFonts w:ascii="Microsoft JhengHei" w:eastAsia="Microsoft JhengHei" w:hAnsi="Microsoft JhengHei" w:cs="Arial" w:hint="eastAsia"/>
                <w:b/>
                <w:sz w:val="28"/>
                <w:szCs w:val="28"/>
              </w:rPr>
              <w:lastRenderedPageBreak/>
              <w:t>产品常见问题及处理方法</w:t>
            </w:r>
          </w:p>
          <w:p w:rsidR="000776F3" w:rsidRPr="007E4BCB" w:rsidRDefault="00A56ED9" w:rsidP="007E4BCB">
            <w:pPr>
              <w:pStyle w:val="a9"/>
              <w:numPr>
                <w:ilvl w:val="0"/>
                <w:numId w:val="9"/>
              </w:numPr>
              <w:tabs>
                <w:tab w:val="left" w:pos="459"/>
              </w:tabs>
              <w:ind w:left="459" w:firstLineChars="0" w:hanging="141"/>
              <w:rPr>
                <w:rFonts w:ascii="宋体" w:hAnsi="宋体"/>
                <w:sz w:val="20"/>
                <w:szCs w:val="20"/>
              </w:rPr>
            </w:pPr>
            <w:r w:rsidRPr="000776F3">
              <w:rPr>
                <w:rFonts w:ascii="宋体" w:hAnsi="宋体" w:hint="eastAsia"/>
                <w:sz w:val="20"/>
                <w:szCs w:val="20"/>
              </w:rPr>
              <w:t>开机不亮：请保持电池有足够的电量，建议</w:t>
            </w:r>
            <w:r w:rsidR="00857E3E" w:rsidRPr="000776F3">
              <w:rPr>
                <w:rFonts w:ascii="宋体" w:hAnsi="宋体" w:hint="eastAsia"/>
                <w:sz w:val="20"/>
                <w:szCs w:val="20"/>
              </w:rPr>
              <w:t>使用之前对电池充电</w:t>
            </w:r>
            <w:r w:rsidR="000776F3">
              <w:rPr>
                <w:rFonts w:ascii="宋体" w:hAnsi="宋体" w:hint="eastAsia"/>
                <w:sz w:val="20"/>
                <w:szCs w:val="20"/>
              </w:rPr>
              <w:t>。</w:t>
            </w:r>
            <w:r w:rsidR="007E4BCB" w:rsidRPr="00A56ED9">
              <w:rPr>
                <w:rFonts w:ascii="宋体" w:hAnsi="宋体"/>
                <w:sz w:val="20"/>
                <w:szCs w:val="20"/>
              </w:rPr>
              <w:t>当开启开关未观察到荧光屏发光或发光很暗时</w:t>
            </w:r>
            <w:r w:rsidR="007E4BCB">
              <w:rPr>
                <w:rFonts w:ascii="宋体" w:hAnsi="宋体" w:hint="eastAsia"/>
                <w:sz w:val="20"/>
                <w:szCs w:val="20"/>
              </w:rPr>
              <w:t>，</w:t>
            </w:r>
            <w:r w:rsidR="007E4BCB" w:rsidRPr="00A56ED9">
              <w:rPr>
                <w:rFonts w:ascii="宋体" w:hAnsi="宋体"/>
                <w:sz w:val="20"/>
                <w:szCs w:val="20"/>
              </w:rPr>
              <w:t>应更换电池。</w:t>
            </w:r>
          </w:p>
          <w:p w:rsidR="00A56ED9" w:rsidRDefault="00A56ED9" w:rsidP="00A56ED9">
            <w:pPr>
              <w:pStyle w:val="a9"/>
              <w:numPr>
                <w:ilvl w:val="0"/>
                <w:numId w:val="9"/>
              </w:numPr>
              <w:tabs>
                <w:tab w:val="left" w:pos="459"/>
              </w:tabs>
              <w:ind w:left="459" w:firstLineChars="0" w:hanging="141"/>
              <w:rPr>
                <w:rFonts w:ascii="宋体" w:hAnsi="宋体"/>
                <w:sz w:val="20"/>
                <w:szCs w:val="20"/>
              </w:rPr>
            </w:pPr>
            <w:r w:rsidRPr="000776F3">
              <w:rPr>
                <w:rFonts w:ascii="宋体" w:hAnsi="宋体" w:hint="eastAsia"/>
                <w:sz w:val="20"/>
                <w:szCs w:val="20"/>
              </w:rPr>
              <w:t>图像模糊：</w:t>
            </w:r>
            <w:r w:rsidR="000776F3" w:rsidRPr="000776F3">
              <w:rPr>
                <w:rFonts w:ascii="宋体" w:hAnsi="宋体" w:hint="eastAsia"/>
                <w:sz w:val="20"/>
                <w:szCs w:val="20"/>
              </w:rPr>
              <w:t>除了调焦功能外，</w:t>
            </w:r>
            <w:r w:rsidRPr="000776F3">
              <w:rPr>
                <w:rFonts w:ascii="宋体" w:hAnsi="宋体" w:hint="eastAsia"/>
                <w:sz w:val="20"/>
                <w:szCs w:val="20"/>
              </w:rPr>
              <w:t>物镜和目镜需要保持清洁</w:t>
            </w:r>
            <w:r w:rsidR="000776F3">
              <w:rPr>
                <w:rFonts w:ascii="宋体" w:hAnsi="宋体" w:hint="eastAsia"/>
                <w:sz w:val="20"/>
                <w:szCs w:val="20"/>
              </w:rPr>
              <w:t>。</w:t>
            </w:r>
            <w:r w:rsidRPr="000776F3">
              <w:rPr>
                <w:rFonts w:ascii="宋体" w:hAnsi="宋体" w:hint="eastAsia"/>
                <w:sz w:val="20"/>
                <w:szCs w:val="20"/>
              </w:rPr>
              <w:t>请用镜头专用吹气球</w:t>
            </w:r>
            <w:r w:rsidRPr="000776F3">
              <w:rPr>
                <w:rFonts w:ascii="宋体" w:hAnsi="宋体"/>
                <w:sz w:val="20"/>
                <w:szCs w:val="20"/>
              </w:rPr>
              <w:t>吹掉小沙砾和灰尘</w:t>
            </w:r>
            <w:r w:rsidRPr="000776F3">
              <w:rPr>
                <w:rFonts w:ascii="宋体" w:hAnsi="宋体" w:hint="eastAsia"/>
                <w:sz w:val="20"/>
                <w:szCs w:val="20"/>
              </w:rPr>
              <w:t>，</w:t>
            </w:r>
            <w:r w:rsidRPr="000776F3">
              <w:rPr>
                <w:rFonts w:ascii="宋体" w:hAnsi="宋体"/>
                <w:sz w:val="20"/>
                <w:szCs w:val="20"/>
              </w:rPr>
              <w:t>然后用细软布在表面擦拭</w:t>
            </w:r>
            <w:r w:rsidRPr="000776F3">
              <w:rPr>
                <w:rFonts w:ascii="宋体" w:hAnsi="宋体" w:hint="eastAsia"/>
                <w:sz w:val="20"/>
                <w:szCs w:val="20"/>
              </w:rPr>
              <w:t>，</w:t>
            </w:r>
            <w:r w:rsidRPr="000776F3">
              <w:rPr>
                <w:rFonts w:ascii="宋体" w:hAnsi="宋体"/>
                <w:sz w:val="20"/>
                <w:szCs w:val="20"/>
              </w:rPr>
              <w:t>注意不要划伤镜片。</w:t>
            </w:r>
            <w:r w:rsidR="000776F3">
              <w:rPr>
                <w:rFonts w:ascii="宋体" w:hAnsi="宋体" w:hint="eastAsia"/>
                <w:sz w:val="20"/>
                <w:szCs w:val="20"/>
              </w:rPr>
              <w:t>不能随便使用其他材料</w:t>
            </w:r>
            <w:r w:rsidRPr="000776F3">
              <w:rPr>
                <w:rFonts w:ascii="宋体" w:hAnsi="宋体" w:hint="eastAsia"/>
                <w:sz w:val="20"/>
                <w:szCs w:val="20"/>
              </w:rPr>
              <w:t>擦拭镜头。平时需盖上镜头盖。</w:t>
            </w:r>
          </w:p>
          <w:p w:rsidR="007E4BCB" w:rsidRPr="000776F3" w:rsidRDefault="007E4BCB" w:rsidP="007E4BCB">
            <w:pPr>
              <w:pStyle w:val="a9"/>
              <w:numPr>
                <w:ilvl w:val="0"/>
                <w:numId w:val="9"/>
              </w:numPr>
              <w:tabs>
                <w:tab w:val="left" w:pos="885"/>
              </w:tabs>
              <w:ind w:left="885" w:firstLineChars="0" w:hanging="142"/>
              <w:rPr>
                <w:rFonts w:ascii="宋体" w:hAnsi="宋体"/>
                <w:sz w:val="20"/>
                <w:szCs w:val="20"/>
              </w:rPr>
            </w:pPr>
            <w:r>
              <w:rPr>
                <w:rFonts w:ascii="宋体" w:hAnsi="宋体" w:hint="eastAsia"/>
                <w:sz w:val="20"/>
                <w:szCs w:val="20"/>
              </w:rPr>
              <w:t>调焦优先调节目镜调焦旋钮,至十字光标最清晰为止；然后再调节物镜调焦旋钮，可以明显观察到图像清晰程度的变化，直至调节最清晰为止</w:t>
            </w:r>
          </w:p>
          <w:p w:rsidR="00A56ED9" w:rsidRDefault="007E4BCB" w:rsidP="007E4BCB">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图像异物</w:t>
            </w:r>
            <w:r w:rsidRPr="000776F3">
              <w:rPr>
                <w:rFonts w:ascii="宋体" w:hAnsi="宋体" w:hint="eastAsia"/>
                <w:sz w:val="20"/>
                <w:szCs w:val="20"/>
              </w:rPr>
              <w:t>：</w:t>
            </w:r>
            <w:r w:rsidR="00255029">
              <w:rPr>
                <w:rFonts w:ascii="宋体" w:hAnsi="宋体" w:hint="eastAsia"/>
                <w:sz w:val="20"/>
                <w:szCs w:val="20"/>
              </w:rPr>
              <w:t>组装整机时,需</w:t>
            </w:r>
            <w:r>
              <w:rPr>
                <w:rFonts w:ascii="宋体" w:hAnsi="宋体" w:hint="eastAsia"/>
                <w:sz w:val="20"/>
                <w:szCs w:val="20"/>
              </w:rPr>
              <w:t>确保传感器及OLED表面清洁</w:t>
            </w:r>
            <w:r w:rsidR="00255029">
              <w:rPr>
                <w:rFonts w:ascii="宋体" w:hAnsi="宋体" w:hint="eastAsia"/>
                <w:sz w:val="20"/>
                <w:szCs w:val="20"/>
              </w:rPr>
              <w:t>；当发现异物时,需用专用吹气球吹掉异物，然后用细软部在避免擦拭干净</w:t>
            </w:r>
          </w:p>
          <w:p w:rsidR="007E4BCB" w:rsidRPr="007E4BCB" w:rsidRDefault="007E4BCB" w:rsidP="00255029">
            <w:pPr>
              <w:pStyle w:val="a9"/>
              <w:tabs>
                <w:tab w:val="left" w:pos="459"/>
              </w:tabs>
              <w:ind w:left="459" w:firstLineChars="0" w:firstLine="0"/>
              <w:rPr>
                <w:rFonts w:ascii="宋体" w:hAnsi="宋体"/>
                <w:sz w:val="20"/>
                <w:szCs w:val="20"/>
              </w:rPr>
            </w:pPr>
          </w:p>
          <w:p w:rsidR="00302F3C" w:rsidRPr="00A56ED9" w:rsidRDefault="00302F3C" w:rsidP="00A56ED9">
            <w:pPr>
              <w:pStyle w:val="a9"/>
              <w:numPr>
                <w:ilvl w:val="0"/>
                <w:numId w:val="6"/>
              </w:numPr>
              <w:ind w:firstLineChars="0"/>
              <w:rPr>
                <w:rFonts w:ascii="Microsoft JhengHei" w:eastAsia="Microsoft JhengHei" w:hAnsi="Microsoft JhengHei" w:cs="Arial"/>
                <w:b/>
                <w:sz w:val="28"/>
                <w:szCs w:val="28"/>
              </w:rPr>
            </w:pPr>
            <w:r w:rsidRPr="00302F3C">
              <w:rPr>
                <w:rFonts w:ascii="Microsoft JhengHei" w:eastAsia="Microsoft JhengHei" w:hAnsi="Microsoft JhengHei" w:cs="Arial" w:hint="eastAsia"/>
                <w:b/>
                <w:sz w:val="28"/>
                <w:szCs w:val="28"/>
              </w:rPr>
              <w:t>产品使用注意事项</w:t>
            </w:r>
          </w:p>
          <w:p w:rsidR="00A56ED9" w:rsidRPr="00A56ED9" w:rsidRDefault="00857E3E" w:rsidP="00A56ED9">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配件和电池只可使用经认可的配件和电池，请勿连接不兼容的产品</w:t>
            </w:r>
          </w:p>
          <w:p w:rsidR="00A56ED9" w:rsidRPr="00A56ED9" w:rsidRDefault="00A56ED9" w:rsidP="00A56ED9">
            <w:pPr>
              <w:pStyle w:val="a9"/>
              <w:numPr>
                <w:ilvl w:val="0"/>
                <w:numId w:val="9"/>
              </w:numPr>
              <w:tabs>
                <w:tab w:val="left" w:pos="459"/>
              </w:tabs>
              <w:ind w:left="459" w:firstLineChars="0" w:hanging="141"/>
              <w:rPr>
                <w:rFonts w:ascii="宋体" w:hAnsi="宋体"/>
                <w:sz w:val="20"/>
                <w:szCs w:val="20"/>
              </w:rPr>
            </w:pPr>
            <w:r w:rsidRPr="00A56ED9">
              <w:rPr>
                <w:rFonts w:ascii="宋体" w:hAnsi="宋体" w:hint="eastAsia"/>
                <w:sz w:val="20"/>
                <w:szCs w:val="20"/>
              </w:rPr>
              <w:t>需使用质</w:t>
            </w:r>
            <w:r w:rsidR="00857E3E">
              <w:rPr>
                <w:rFonts w:ascii="宋体" w:hAnsi="宋体" w:hint="eastAsia"/>
                <w:sz w:val="20"/>
                <w:szCs w:val="20"/>
              </w:rPr>
              <w:t>量好的锂电池或碱性电池，劣质电池会影响使用效果，并容易损坏器材</w:t>
            </w:r>
          </w:p>
          <w:p w:rsidR="00A56ED9" w:rsidRPr="00A56ED9" w:rsidRDefault="00857E3E" w:rsidP="00A56ED9">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尽量避免雨水或雾气</w:t>
            </w:r>
            <w:r w:rsidR="00DE7E0C">
              <w:rPr>
                <w:rFonts w:ascii="宋体" w:hAnsi="宋体" w:hint="eastAsia"/>
                <w:sz w:val="20"/>
                <w:szCs w:val="20"/>
              </w:rPr>
              <w:t>或者灰尘</w:t>
            </w:r>
            <w:r>
              <w:rPr>
                <w:rFonts w:ascii="宋体" w:hAnsi="宋体" w:hint="eastAsia"/>
                <w:sz w:val="20"/>
                <w:szCs w:val="20"/>
              </w:rPr>
              <w:t>，防止摔，碰，撞</w:t>
            </w:r>
          </w:p>
          <w:p w:rsidR="00A56ED9" w:rsidRPr="00A56ED9" w:rsidRDefault="00A56ED9" w:rsidP="00A56ED9">
            <w:pPr>
              <w:pStyle w:val="a9"/>
              <w:numPr>
                <w:ilvl w:val="0"/>
                <w:numId w:val="9"/>
              </w:numPr>
              <w:tabs>
                <w:tab w:val="left" w:pos="459"/>
              </w:tabs>
              <w:ind w:left="459" w:firstLineChars="0" w:hanging="141"/>
              <w:rPr>
                <w:rFonts w:ascii="宋体" w:hAnsi="宋体"/>
                <w:sz w:val="20"/>
                <w:szCs w:val="20"/>
              </w:rPr>
            </w:pPr>
            <w:r w:rsidRPr="00A56ED9">
              <w:rPr>
                <w:rFonts w:ascii="宋体" w:hAnsi="宋体" w:hint="eastAsia"/>
                <w:sz w:val="20"/>
                <w:szCs w:val="20"/>
              </w:rPr>
              <w:t>长期保存（超过两周）时请将电池取出，防止电池流液损坏</w:t>
            </w:r>
          </w:p>
          <w:p w:rsidR="009C6488" w:rsidRDefault="00DE7E0C" w:rsidP="00DD5B9D">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请放置在干燥，通风的地方，以免模组受潮</w:t>
            </w:r>
          </w:p>
          <w:p w:rsidR="00DE7E0C" w:rsidRPr="00DE7E0C" w:rsidRDefault="00DE7E0C" w:rsidP="00DE7E0C">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只有合格的维修人员才可以安装或修理本设备</w:t>
            </w:r>
          </w:p>
          <w:p w:rsidR="00DD5B9D" w:rsidRPr="00DD5B9D" w:rsidRDefault="00DD5B9D" w:rsidP="00DD5B9D">
            <w:pPr>
              <w:pStyle w:val="a9"/>
              <w:tabs>
                <w:tab w:val="left" w:pos="459"/>
              </w:tabs>
              <w:ind w:left="459" w:firstLineChars="0" w:firstLine="0"/>
              <w:rPr>
                <w:rFonts w:ascii="宋体" w:hAnsi="宋体"/>
                <w:sz w:val="20"/>
                <w:szCs w:val="20"/>
              </w:rPr>
            </w:pPr>
          </w:p>
          <w:p w:rsidR="00302F3C" w:rsidRPr="009C6488" w:rsidRDefault="00302F3C" w:rsidP="00A56ED9">
            <w:pPr>
              <w:pStyle w:val="a9"/>
              <w:numPr>
                <w:ilvl w:val="0"/>
                <w:numId w:val="6"/>
              </w:numPr>
              <w:ind w:firstLineChars="0"/>
              <w:rPr>
                <w:rFonts w:ascii="Microsoft JhengHei" w:eastAsia="Microsoft JhengHei" w:hAnsi="Microsoft JhengHei" w:cs="Arial"/>
                <w:b/>
                <w:sz w:val="28"/>
                <w:szCs w:val="28"/>
              </w:rPr>
            </w:pPr>
            <w:r w:rsidRPr="00302F3C">
              <w:rPr>
                <w:rFonts w:ascii="Microsoft JhengHei" w:eastAsia="Microsoft JhengHei" w:hAnsi="Microsoft JhengHei" w:cs="Arial" w:hint="eastAsia"/>
                <w:b/>
                <w:sz w:val="28"/>
                <w:szCs w:val="28"/>
              </w:rPr>
              <w:t>产品包装及附件</w:t>
            </w:r>
          </w:p>
          <w:p w:rsidR="009C6488" w:rsidRDefault="008E6E0B" w:rsidP="009C6488">
            <w:pPr>
              <w:pStyle w:val="a9"/>
              <w:numPr>
                <w:ilvl w:val="0"/>
                <w:numId w:val="9"/>
              </w:numPr>
              <w:tabs>
                <w:tab w:val="left" w:pos="459"/>
              </w:tabs>
              <w:ind w:left="459" w:firstLineChars="0" w:hanging="141"/>
              <w:rPr>
                <w:rFonts w:ascii="宋体" w:hAnsi="宋体"/>
                <w:sz w:val="20"/>
                <w:szCs w:val="20"/>
              </w:rPr>
            </w:pPr>
            <w:r>
              <w:rPr>
                <w:rFonts w:ascii="宋体" w:hAnsi="宋体" w:hint="eastAsia"/>
                <w:sz w:val="20"/>
                <w:szCs w:val="20"/>
              </w:rPr>
              <w:t>2M12U-P03</w:t>
            </w:r>
            <w:r w:rsidR="00317D91">
              <w:rPr>
                <w:rFonts w:ascii="宋体" w:hAnsi="宋体" w:hint="eastAsia"/>
                <w:sz w:val="20"/>
                <w:szCs w:val="20"/>
              </w:rPr>
              <w:t>*</w:t>
            </w:r>
            <w:r w:rsidR="009C6488" w:rsidRPr="009C6488">
              <w:rPr>
                <w:rFonts w:ascii="宋体" w:hAnsi="宋体" w:hint="eastAsia"/>
                <w:sz w:val="20"/>
                <w:szCs w:val="20"/>
              </w:rPr>
              <w:t>1、说明书</w:t>
            </w:r>
            <w:r w:rsidR="00317D91">
              <w:rPr>
                <w:rFonts w:ascii="宋体" w:hAnsi="宋体" w:hint="eastAsia"/>
                <w:sz w:val="20"/>
                <w:szCs w:val="20"/>
              </w:rPr>
              <w:t>*</w:t>
            </w:r>
            <w:r w:rsidR="009C6488" w:rsidRPr="009C6488">
              <w:rPr>
                <w:rFonts w:ascii="宋体" w:hAnsi="宋体" w:hint="eastAsia"/>
                <w:sz w:val="20"/>
                <w:szCs w:val="20"/>
              </w:rPr>
              <w:t>1</w:t>
            </w:r>
          </w:p>
          <w:p w:rsidR="001B58CB" w:rsidRDefault="001B58CB" w:rsidP="008C5FF8">
            <w:pPr>
              <w:tabs>
                <w:tab w:val="left" w:pos="459"/>
              </w:tabs>
              <w:rPr>
                <w:rFonts w:hint="eastAsia"/>
              </w:rPr>
            </w:pPr>
          </w:p>
          <w:p w:rsidR="008C5FF8" w:rsidRPr="008C5FF8" w:rsidRDefault="008C5FF8" w:rsidP="008C5FF8">
            <w:pPr>
              <w:pStyle w:val="a9"/>
              <w:numPr>
                <w:ilvl w:val="0"/>
                <w:numId w:val="6"/>
              </w:numPr>
              <w:ind w:firstLineChars="0"/>
              <w:rPr>
                <w:rFonts w:ascii="Microsoft JhengHei" w:eastAsia="Microsoft JhengHei" w:hAnsi="Microsoft JhengHei" w:cs="Arial" w:hint="eastAsia"/>
                <w:b/>
                <w:sz w:val="28"/>
                <w:szCs w:val="28"/>
              </w:rPr>
            </w:pPr>
            <w:r w:rsidRPr="00302F3C">
              <w:rPr>
                <w:rFonts w:ascii="Microsoft JhengHei" w:eastAsia="Microsoft JhengHei" w:hAnsi="Microsoft JhengHei" w:cs="Arial" w:hint="eastAsia"/>
                <w:b/>
                <w:sz w:val="28"/>
                <w:szCs w:val="28"/>
              </w:rPr>
              <w:t>产品</w:t>
            </w:r>
            <w:r>
              <w:rPr>
                <w:rFonts w:ascii="Microsoft JhengHei" w:eastAsiaTheme="minorEastAsia" w:hAnsi="Microsoft JhengHei" w:cs="Arial" w:hint="eastAsia"/>
                <w:b/>
                <w:sz w:val="28"/>
                <w:szCs w:val="28"/>
              </w:rPr>
              <w:t>3D</w:t>
            </w:r>
          </w:p>
          <w:p w:rsidR="008C5FF8" w:rsidRPr="008C5FF8" w:rsidRDefault="008C5FF8" w:rsidP="008C5FF8">
            <w:pPr>
              <w:pStyle w:val="a9"/>
              <w:numPr>
                <w:ilvl w:val="0"/>
                <w:numId w:val="9"/>
              </w:numPr>
              <w:tabs>
                <w:tab w:val="left" w:pos="459"/>
              </w:tabs>
              <w:ind w:left="459" w:firstLineChars="0" w:hanging="141"/>
              <w:rPr>
                <w:rFonts w:ascii="宋体" w:hAnsi="宋体"/>
                <w:sz w:val="20"/>
                <w:szCs w:val="20"/>
              </w:rPr>
            </w:pPr>
            <w:r w:rsidRPr="008C5FF8">
              <w:rPr>
                <w:rFonts w:ascii="宋体" w:hAnsi="宋体" w:hint="eastAsia"/>
                <w:sz w:val="20"/>
                <w:szCs w:val="20"/>
              </w:rPr>
              <w:t>Dummy 3D</w:t>
            </w:r>
          </w:p>
          <w:p w:rsidR="008C5FF8" w:rsidRPr="001B58CB" w:rsidRDefault="008C5FF8" w:rsidP="008C5FF8">
            <w:pPr>
              <w:tabs>
                <w:tab w:val="left" w:pos="459"/>
              </w:tabs>
              <w:jc w:val="left"/>
            </w:pPr>
            <w:r>
              <w:object w:dxaOrig="1512" w:dyaOrig="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7.45pt" o:ole="">
                  <v:imagedata r:id="rId15" o:title=""/>
                </v:shape>
                <o:OLEObject Type="Embed" ProgID="Package" ShapeID="_x0000_i1025" DrawAspect="Icon" ObjectID="_1671610290" r:id="rId16"/>
              </w:object>
            </w:r>
          </w:p>
        </w:tc>
      </w:tr>
    </w:tbl>
    <w:p w:rsidR="00CB6F41" w:rsidRDefault="00CB6F41" w:rsidP="009C6488"/>
    <w:sectPr w:rsidR="00CB6F41" w:rsidSect="003A0386">
      <w:headerReference w:type="even" r:id="rId17"/>
      <w:headerReference w:type="default" r:id="rId18"/>
      <w:footerReference w:type="even" r:id="rId19"/>
      <w:footerReference w:type="default" r:id="rId20"/>
      <w:headerReference w:type="first" r:id="rId21"/>
      <w:footerReference w:type="first" r:id="rId22"/>
      <w:pgSz w:w="11906" w:h="16838" w:code="9"/>
      <w:pgMar w:top="567" w:right="851" w:bottom="567" w:left="851" w:header="567"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D22" w:rsidRDefault="008D0D22">
      <w:r>
        <w:separator/>
      </w:r>
    </w:p>
  </w:endnote>
  <w:endnote w:type="continuationSeparator" w:id="0">
    <w:p w:rsidR="008D0D22" w:rsidRDefault="008D0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DFKai-SB">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ZUMENHelvetica">
    <w:altName w:val="Arial"/>
    <w:panose1 w:val="00000000000000000000"/>
    <w:charset w:val="00"/>
    <w:family w:val="swiss"/>
    <w:notTrueType/>
    <w:pitch w:val="default"/>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BE4" w:rsidRDefault="00A11BE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2B4" w:rsidRPr="00212433" w:rsidRDefault="001F22B4" w:rsidP="00D732FC">
    <w:pPr>
      <w:pStyle w:val="a5"/>
      <w:jc w:val="center"/>
      <w:rPr>
        <w:rFonts w:ascii="Microsoft JhengHei" w:eastAsia="Microsoft JhengHei" w:hAnsi="Microsoft JhengHei"/>
        <w:sz w:val="20"/>
        <w:szCs w:val="20"/>
      </w:rPr>
    </w:pPr>
    <w:r w:rsidRPr="00212433">
      <w:rPr>
        <w:rFonts w:ascii="Microsoft JhengHei" w:eastAsia="Microsoft JhengHei" w:hAnsi="Microsoft JhengHei" w:cs="Arial"/>
        <w:bCs/>
        <w:sz w:val="20"/>
        <w:szCs w:val="20"/>
      </w:rPr>
      <w:t>本文件之著作权及营业秘密内容</w:t>
    </w:r>
    <w:r w:rsidRPr="00212433">
      <w:rPr>
        <w:rFonts w:ascii="Microsoft JhengHei" w:eastAsia="Microsoft JhengHei" w:hAnsi="Microsoft JhengHei" w:cs="Arial" w:hint="eastAsia"/>
        <w:bCs/>
        <w:sz w:val="20"/>
        <w:szCs w:val="20"/>
      </w:rPr>
      <w:t xml:space="preserve">, </w:t>
    </w:r>
    <w:r w:rsidRPr="00212433">
      <w:rPr>
        <w:rFonts w:ascii="Microsoft JhengHei" w:eastAsia="Microsoft JhengHei" w:hAnsi="Microsoft JhengHei" w:cs="Arial"/>
        <w:bCs/>
        <w:sz w:val="20"/>
        <w:szCs w:val="20"/>
      </w:rPr>
      <w:t>属于</w:t>
    </w:r>
    <w:r>
      <w:rPr>
        <w:rFonts w:ascii="Microsoft JhengHei" w:eastAsia="Microsoft JhengHei" w:hAnsi="Microsoft JhengHei" w:cs="Arial" w:hint="eastAsia"/>
        <w:bCs/>
        <w:sz w:val="20"/>
        <w:szCs w:val="20"/>
      </w:rPr>
      <w:t>深圳</w:t>
    </w:r>
    <w:r w:rsidRPr="00212433">
      <w:rPr>
        <w:rFonts w:ascii="Microsoft JhengHei" w:eastAsia="Microsoft JhengHei" w:hAnsi="Microsoft JhengHei" w:cs="Arial" w:hint="eastAsia"/>
        <w:bCs/>
        <w:sz w:val="20"/>
        <w:szCs w:val="20"/>
      </w:rPr>
      <w:t>翌信信息科技有限公司,</w:t>
    </w:r>
    <w:r w:rsidRPr="00212433">
      <w:rPr>
        <w:rFonts w:ascii="Microsoft JhengHei" w:eastAsia="Microsoft JhengHei" w:hAnsi="Microsoft JhengHei" w:cs="Arial"/>
        <w:bCs/>
        <w:sz w:val="20"/>
        <w:szCs w:val="20"/>
      </w:rPr>
      <w:t xml:space="preserve"> 非经公司准许不得翻印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BE4" w:rsidRDefault="00A11BE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D22" w:rsidRDefault="008D0D22">
      <w:r>
        <w:separator/>
      </w:r>
    </w:p>
  </w:footnote>
  <w:footnote w:type="continuationSeparator" w:id="0">
    <w:p w:rsidR="008D0D22" w:rsidRDefault="008D0D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BE4" w:rsidRDefault="00A11BE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6" w:type="dxa"/>
      <w:jc w:val="center"/>
      <w:tblInd w:w="2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45"/>
      <w:gridCol w:w="3806"/>
      <w:gridCol w:w="956"/>
      <w:gridCol w:w="956"/>
      <w:gridCol w:w="956"/>
      <w:gridCol w:w="957"/>
    </w:tblGrid>
    <w:tr w:rsidR="001F22B4" w:rsidRPr="0026515F" w:rsidTr="003A0386">
      <w:trPr>
        <w:cantSplit/>
        <w:trHeight w:val="363"/>
        <w:jc w:val="center"/>
      </w:trPr>
      <w:tc>
        <w:tcPr>
          <w:tcW w:w="2545" w:type="dxa"/>
          <w:vMerge w:val="restart"/>
        </w:tcPr>
        <w:p w:rsidR="001F22B4" w:rsidRPr="003A0386" w:rsidRDefault="001F22B4" w:rsidP="009C6488">
          <w:pPr>
            <w:jc w:val="left"/>
            <w:rPr>
              <w:rFonts w:ascii="Microsoft JhengHei" w:eastAsiaTheme="minorEastAsia" w:hAnsi="Microsoft JhengHei" w:cs="Arial"/>
              <w:sz w:val="24"/>
              <w:szCs w:val="24"/>
            </w:rPr>
          </w:pPr>
          <w:r w:rsidRPr="003E4A7F">
            <w:rPr>
              <w:rFonts w:ascii="Microsoft JhengHei" w:eastAsia="Microsoft JhengHei" w:hAnsi="Microsoft JhengHei" w:cs="Arial"/>
              <w:sz w:val="20"/>
            </w:rPr>
            <w:t>文件名称:</w:t>
          </w:r>
          <w:r w:rsidRPr="003A0386">
            <w:rPr>
              <w:rFonts w:ascii="Microsoft JhengHei" w:eastAsiaTheme="minorEastAsia" w:hAnsi="Microsoft JhengHei" w:cs="Arial" w:hint="eastAsia"/>
              <w:sz w:val="24"/>
              <w:szCs w:val="24"/>
            </w:rPr>
            <w:t xml:space="preserve"> </w:t>
          </w:r>
        </w:p>
        <w:p w:rsidR="001F22B4" w:rsidRPr="003A0386" w:rsidRDefault="001F22B4" w:rsidP="00212433">
          <w:pPr>
            <w:jc w:val="center"/>
            <w:rPr>
              <w:rFonts w:ascii="Microsoft JhengHei" w:eastAsiaTheme="minorEastAsia" w:hAnsi="Microsoft JhengHei" w:cs="Arial"/>
              <w:sz w:val="24"/>
              <w:szCs w:val="24"/>
            </w:rPr>
          </w:pPr>
          <w:r w:rsidRPr="003A0386">
            <w:rPr>
              <w:rFonts w:ascii="Microsoft JhengHei" w:eastAsia="Microsoft JhengHei" w:hAnsi="Microsoft JhengHei" w:cs="Arial"/>
              <w:sz w:val="24"/>
              <w:szCs w:val="24"/>
            </w:rPr>
            <w:t>产品</w:t>
          </w:r>
          <w:r w:rsidRPr="003A0386">
            <w:rPr>
              <w:rFonts w:ascii="Microsoft JhengHei" w:eastAsia="Microsoft JhengHei" w:hAnsi="Microsoft JhengHei" w:cs="Arial" w:hint="eastAsia"/>
              <w:sz w:val="24"/>
              <w:szCs w:val="24"/>
            </w:rPr>
            <w:t>使用说明书</w:t>
          </w:r>
        </w:p>
        <w:p w:rsidR="001F22B4" w:rsidRPr="003A0386" w:rsidRDefault="001F22B4" w:rsidP="00212433">
          <w:pPr>
            <w:jc w:val="center"/>
            <w:rPr>
              <w:rFonts w:ascii="Microsoft JhengHei" w:eastAsiaTheme="minorEastAsia" w:hAnsi="Microsoft JhengHei" w:cs="Arial"/>
              <w:sz w:val="20"/>
            </w:rPr>
          </w:pPr>
          <w:r>
            <w:rPr>
              <w:rFonts w:ascii="Microsoft JhengHei" w:eastAsiaTheme="minorEastAsia" w:hAnsi="Microsoft JhengHei" w:cs="Arial" w:hint="eastAsia"/>
              <w:sz w:val="24"/>
              <w:szCs w:val="24"/>
            </w:rPr>
            <w:t xml:space="preserve"> </w:t>
          </w:r>
        </w:p>
      </w:tc>
      <w:tc>
        <w:tcPr>
          <w:tcW w:w="3806" w:type="dxa"/>
          <w:vMerge w:val="restart"/>
        </w:tcPr>
        <w:p w:rsidR="001F22B4" w:rsidRPr="003A0386" w:rsidRDefault="001F22B4" w:rsidP="001F22B4">
          <w:pPr>
            <w:rPr>
              <w:rFonts w:ascii="Microsoft JhengHei" w:eastAsiaTheme="minorEastAsia" w:hAnsi="Microsoft JhengHei" w:cs="Arial"/>
              <w:sz w:val="20"/>
            </w:rPr>
          </w:pPr>
          <w:r w:rsidRPr="003E4A7F">
            <w:rPr>
              <w:rFonts w:ascii="Microsoft JhengHei" w:eastAsia="Microsoft JhengHei" w:hAnsi="Microsoft JhengHei" w:cs="Arial"/>
              <w:sz w:val="20"/>
            </w:rPr>
            <w:t>主</w:t>
          </w:r>
          <w:r w:rsidRPr="003E4A7F">
            <w:rPr>
              <w:rFonts w:ascii="Microsoft JhengHei" w:eastAsia="Microsoft JhengHei" w:hAnsi="Microsoft JhengHei" w:cs="Arial" w:hint="eastAsia"/>
              <w:sz w:val="20"/>
            </w:rPr>
            <w:t>题</w:t>
          </w:r>
          <w:r w:rsidRPr="003E4A7F">
            <w:rPr>
              <w:rFonts w:ascii="Microsoft JhengHei" w:eastAsia="Microsoft JhengHei" w:hAnsi="Microsoft JhengHei" w:cs="Arial"/>
              <w:sz w:val="20"/>
            </w:rPr>
            <w:t>:</w:t>
          </w:r>
          <w:r w:rsidRPr="003A0386">
            <w:rPr>
              <w:rFonts w:ascii="Microsoft JhengHei" w:eastAsiaTheme="minorEastAsia" w:hAnsi="Microsoft JhengHei" w:cs="Arial" w:hint="eastAsia"/>
              <w:sz w:val="24"/>
              <w:szCs w:val="24"/>
            </w:rPr>
            <w:t xml:space="preserve"> </w:t>
          </w:r>
        </w:p>
        <w:p w:rsidR="001F22B4" w:rsidRPr="007F3732" w:rsidRDefault="001F22B4" w:rsidP="003E4A7F">
          <w:pPr>
            <w:jc w:val="center"/>
            <w:rPr>
              <w:rFonts w:ascii="Microsoft JhengHei" w:eastAsiaTheme="minorEastAsia" w:hAnsi="Microsoft JhengHei" w:cs="Arial"/>
              <w:sz w:val="24"/>
              <w:szCs w:val="24"/>
            </w:rPr>
          </w:pPr>
          <w:r w:rsidRPr="00A90CE0">
            <w:rPr>
              <w:rFonts w:ascii="Microsoft JhengHei" w:eastAsia="Microsoft JhengHei" w:hAnsi="Microsoft JhengHei" w:cs="Arial" w:hint="eastAsia"/>
              <w:sz w:val="24"/>
              <w:szCs w:val="24"/>
            </w:rPr>
            <w:t>微光</w:t>
          </w:r>
          <w:proofErr w:type="gramStart"/>
          <w:r w:rsidRPr="00A90CE0">
            <w:rPr>
              <w:rFonts w:ascii="Microsoft JhengHei" w:eastAsia="Microsoft JhengHei" w:hAnsi="Microsoft JhengHei" w:cs="Arial" w:hint="eastAsia"/>
              <w:sz w:val="24"/>
              <w:szCs w:val="24"/>
            </w:rPr>
            <w:t>夜视模组</w:t>
          </w:r>
          <w:proofErr w:type="gramEnd"/>
          <w:r w:rsidR="005C27E8">
            <w:rPr>
              <w:rFonts w:ascii="Microsoft JhengHei" w:eastAsia="Microsoft JhengHei" w:hAnsi="Microsoft JhengHei" w:cs="Arial" w:hint="eastAsia"/>
              <w:sz w:val="24"/>
              <w:szCs w:val="24"/>
            </w:rPr>
            <w:t>2M12U</w:t>
          </w:r>
          <w:r w:rsidRPr="00355A91">
            <w:rPr>
              <w:rFonts w:ascii="Microsoft JhengHei" w:eastAsia="Microsoft JhengHei" w:hAnsi="Microsoft JhengHei" w:cs="Arial" w:hint="eastAsia"/>
              <w:sz w:val="24"/>
              <w:szCs w:val="24"/>
            </w:rPr>
            <w:t>-</w:t>
          </w:r>
          <w:r w:rsidR="00356F8B">
            <w:rPr>
              <w:rFonts w:ascii="Microsoft JhengHei" w:eastAsiaTheme="minorEastAsia" w:hAnsi="Microsoft JhengHei" w:cs="Arial" w:hint="eastAsia"/>
              <w:sz w:val="24"/>
              <w:szCs w:val="24"/>
            </w:rPr>
            <w:t>P</w:t>
          </w:r>
          <w:r w:rsidRPr="00355A91">
            <w:rPr>
              <w:rFonts w:ascii="Microsoft JhengHei" w:eastAsia="Microsoft JhengHei" w:hAnsi="Microsoft JhengHei" w:cs="Arial" w:hint="eastAsia"/>
              <w:sz w:val="24"/>
              <w:szCs w:val="24"/>
            </w:rPr>
            <w:t>0</w:t>
          </w:r>
          <w:r w:rsidR="007F3732">
            <w:rPr>
              <w:rFonts w:ascii="Microsoft JhengHei" w:eastAsiaTheme="minorEastAsia" w:hAnsi="Microsoft JhengHei" w:cs="Arial" w:hint="eastAsia"/>
              <w:sz w:val="24"/>
              <w:szCs w:val="24"/>
            </w:rPr>
            <w:t>3</w:t>
          </w:r>
        </w:p>
        <w:p w:rsidR="001F22B4" w:rsidRPr="003E4A7F" w:rsidRDefault="001F22B4" w:rsidP="001F22B4">
          <w:pPr>
            <w:jc w:val="center"/>
            <w:rPr>
              <w:rFonts w:ascii="Microsoft JhengHei" w:eastAsia="Microsoft JhengHei" w:hAnsi="Microsoft JhengHei" w:cs="Arial"/>
              <w:sz w:val="20"/>
            </w:rPr>
          </w:pPr>
        </w:p>
      </w:tc>
      <w:tc>
        <w:tcPr>
          <w:tcW w:w="3825" w:type="dxa"/>
          <w:gridSpan w:val="4"/>
          <w:tcBorders>
            <w:bottom w:val="single" w:sz="4" w:space="0" w:color="auto"/>
          </w:tcBorders>
          <w:vAlign w:val="center"/>
        </w:tcPr>
        <w:p w:rsidR="001F22B4" w:rsidRPr="00355A91" w:rsidRDefault="001F22B4" w:rsidP="007F3732">
          <w:pPr>
            <w:rPr>
              <w:rFonts w:ascii="Microsoft JhengHei" w:eastAsiaTheme="minorEastAsia" w:hAnsi="Microsoft JhengHei" w:cs="Arial"/>
              <w:sz w:val="20"/>
            </w:rPr>
          </w:pPr>
          <w:r w:rsidRPr="003E4A7F">
            <w:rPr>
              <w:rFonts w:ascii="Microsoft JhengHei" w:eastAsia="Microsoft JhengHei" w:hAnsi="Microsoft JhengHei" w:cs="Arial"/>
              <w:sz w:val="20"/>
            </w:rPr>
            <w:t>文件</w:t>
          </w:r>
          <w:r>
            <w:rPr>
              <w:rFonts w:ascii="Microsoft JhengHei" w:eastAsiaTheme="minorEastAsia" w:hAnsi="Microsoft JhengHei" w:cs="Arial" w:hint="eastAsia"/>
              <w:sz w:val="20"/>
            </w:rPr>
            <w:t>编</w:t>
          </w:r>
          <w:r w:rsidRPr="003E4A7F">
            <w:rPr>
              <w:rFonts w:ascii="Microsoft JhengHei" w:eastAsia="Microsoft JhengHei" w:hAnsi="Microsoft JhengHei" w:cs="Arial"/>
              <w:sz w:val="20"/>
            </w:rPr>
            <w:t>号</w:t>
          </w:r>
          <w:r w:rsidRPr="003E4A7F">
            <w:rPr>
              <w:rFonts w:ascii="Microsoft JhengHei" w:eastAsia="Microsoft JhengHei" w:hAnsi="Microsoft JhengHei" w:cs="Arial" w:hint="eastAsia"/>
              <w:sz w:val="20"/>
            </w:rPr>
            <w:t xml:space="preserve">: </w:t>
          </w:r>
          <w:r>
            <w:rPr>
              <w:rFonts w:ascii="Microsoft JhengHei" w:eastAsiaTheme="minorEastAsia" w:hAnsi="Microsoft JhengHei" w:cs="Arial" w:hint="eastAsia"/>
              <w:sz w:val="20"/>
            </w:rPr>
            <w:t xml:space="preserve"> DUG-</w:t>
          </w:r>
          <w:r w:rsidR="00356F8B">
            <w:rPr>
              <w:rFonts w:ascii="Microsoft JhengHei" w:eastAsiaTheme="minorEastAsia" w:hAnsi="Microsoft JhengHei" w:cs="Arial" w:hint="eastAsia"/>
              <w:sz w:val="20"/>
            </w:rPr>
            <w:t>2M12U</w:t>
          </w:r>
          <w:r w:rsidRPr="003E4A7F">
            <w:rPr>
              <w:rFonts w:ascii="Microsoft JhengHei" w:eastAsia="Microsoft JhengHei" w:hAnsi="Microsoft JhengHei" w:cs="Arial" w:hint="eastAsia"/>
              <w:sz w:val="20"/>
            </w:rPr>
            <w:t>-</w:t>
          </w:r>
          <w:r w:rsidR="00356F8B">
            <w:rPr>
              <w:rFonts w:ascii="Microsoft JhengHei" w:eastAsiaTheme="minorEastAsia" w:hAnsi="Microsoft JhengHei" w:cs="Arial" w:hint="eastAsia"/>
              <w:sz w:val="20"/>
            </w:rPr>
            <w:t>P</w:t>
          </w:r>
          <w:r>
            <w:rPr>
              <w:rFonts w:ascii="Microsoft JhengHei" w:eastAsiaTheme="minorEastAsia" w:hAnsi="Microsoft JhengHei" w:cs="Arial" w:hint="eastAsia"/>
              <w:sz w:val="20"/>
            </w:rPr>
            <w:t>0</w:t>
          </w:r>
          <w:r w:rsidR="007F3732">
            <w:rPr>
              <w:rFonts w:ascii="Microsoft JhengHei" w:eastAsiaTheme="minorEastAsia" w:hAnsi="Microsoft JhengHei" w:cs="Arial" w:hint="eastAsia"/>
              <w:sz w:val="20"/>
            </w:rPr>
            <w:t>3</w:t>
          </w:r>
        </w:p>
      </w:tc>
    </w:tr>
    <w:tr w:rsidR="001F22B4" w:rsidRPr="0026515F" w:rsidTr="003A0386">
      <w:trPr>
        <w:cantSplit/>
        <w:trHeight w:val="363"/>
        <w:jc w:val="center"/>
      </w:trPr>
      <w:tc>
        <w:tcPr>
          <w:tcW w:w="2545" w:type="dxa"/>
          <w:vMerge/>
        </w:tcPr>
        <w:p w:rsidR="001F22B4" w:rsidRPr="00D732FC" w:rsidRDefault="001F22B4" w:rsidP="001F22B4">
          <w:pPr>
            <w:rPr>
              <w:rFonts w:ascii="Arial" w:hAnsi="Arial" w:cs="Arial"/>
              <w:sz w:val="20"/>
            </w:rPr>
          </w:pPr>
        </w:p>
      </w:tc>
      <w:tc>
        <w:tcPr>
          <w:tcW w:w="3806" w:type="dxa"/>
          <w:vMerge/>
        </w:tcPr>
        <w:p w:rsidR="001F22B4" w:rsidRPr="00AF488E" w:rsidRDefault="001F22B4" w:rsidP="001F22B4">
          <w:pPr>
            <w:rPr>
              <w:rFonts w:ascii="Arial" w:hAnsi="Arial" w:cs="Arial"/>
              <w:sz w:val="20"/>
            </w:rPr>
          </w:pPr>
        </w:p>
      </w:tc>
      <w:tc>
        <w:tcPr>
          <w:tcW w:w="956" w:type="dxa"/>
          <w:tcBorders>
            <w:top w:val="single" w:sz="4" w:space="0" w:color="auto"/>
            <w:right w:val="single" w:sz="4" w:space="0" w:color="auto"/>
          </w:tcBorders>
          <w:vAlign w:val="center"/>
        </w:tcPr>
        <w:p w:rsidR="001F22B4" w:rsidRPr="003E4A7F" w:rsidRDefault="001F22B4" w:rsidP="00D732FC">
          <w:pPr>
            <w:jc w:val="center"/>
            <w:rPr>
              <w:rFonts w:ascii="Microsoft JhengHei" w:eastAsia="Microsoft JhengHei" w:hAnsi="Microsoft JhengHei" w:cs="Arial"/>
              <w:sz w:val="20"/>
            </w:rPr>
          </w:pPr>
          <w:r w:rsidRPr="003E4A7F">
            <w:rPr>
              <w:rFonts w:ascii="Microsoft JhengHei" w:eastAsia="Microsoft JhengHei" w:hAnsi="Microsoft JhengHei" w:cs="Arial"/>
              <w:sz w:val="20"/>
            </w:rPr>
            <w:t>保密等級</w:t>
          </w:r>
        </w:p>
      </w:tc>
      <w:tc>
        <w:tcPr>
          <w:tcW w:w="2869" w:type="dxa"/>
          <w:gridSpan w:val="3"/>
          <w:tcBorders>
            <w:top w:val="single" w:sz="4" w:space="0" w:color="auto"/>
            <w:left w:val="single" w:sz="4" w:space="0" w:color="auto"/>
          </w:tcBorders>
          <w:vAlign w:val="center"/>
        </w:tcPr>
        <w:p w:rsidR="001F22B4" w:rsidRPr="003E4A7F" w:rsidRDefault="001F22B4" w:rsidP="00212433">
          <w:pPr>
            <w:ind w:left="22" w:right="-2776"/>
            <w:jc w:val="left"/>
            <w:rPr>
              <w:rFonts w:ascii="Microsoft JhengHei" w:eastAsia="Microsoft JhengHei" w:hAnsi="Microsoft JhengHei" w:cs="Arial"/>
              <w:sz w:val="20"/>
            </w:rPr>
          </w:pPr>
          <w:r>
            <w:rPr>
              <w:rFonts w:ascii="宋体" w:hAnsi="宋体" w:cs="Arial" w:hint="eastAsia"/>
              <w:sz w:val="20"/>
            </w:rPr>
            <w:t>□</w:t>
          </w:r>
          <w:r w:rsidRPr="003E4A7F">
            <w:rPr>
              <w:rFonts w:ascii="Microsoft JhengHei" w:eastAsia="Microsoft JhengHei" w:hAnsi="Microsoft JhengHei" w:cs="Arial"/>
              <w:sz w:val="20"/>
            </w:rPr>
            <w:t xml:space="preserve">机密   </w:t>
          </w:r>
          <w:r>
            <w:rPr>
              <w:rFonts w:ascii="宋体" w:hAnsi="宋体" w:cs="Arial" w:hint="eastAsia"/>
              <w:sz w:val="20"/>
            </w:rPr>
            <w:t>□</w:t>
          </w:r>
          <w:r w:rsidRPr="00355A91">
            <w:rPr>
              <w:rFonts w:ascii="Microsoft JhengHei" w:eastAsia="Microsoft JhengHei" w:hAnsi="Microsoft JhengHei" w:cs="Arial" w:hint="eastAsia"/>
              <w:sz w:val="20"/>
            </w:rPr>
            <w:t>秘密</w:t>
          </w:r>
          <w:r w:rsidRPr="003E4A7F">
            <w:rPr>
              <w:rFonts w:ascii="Microsoft JhengHei" w:eastAsia="Microsoft JhengHei" w:hAnsi="Microsoft JhengHei" w:cs="Arial"/>
              <w:sz w:val="20"/>
            </w:rPr>
            <w:t xml:space="preserve">   </w:t>
          </w:r>
          <w:r>
            <w:rPr>
              <w:rFonts w:ascii="宋体" w:hAnsi="宋体" w:cs="Arial" w:hint="eastAsia"/>
              <w:sz w:val="20"/>
            </w:rPr>
            <w:t>■</w:t>
          </w:r>
          <w:r w:rsidRPr="003E4A7F">
            <w:rPr>
              <w:rFonts w:ascii="Microsoft JhengHei" w:eastAsia="Microsoft JhengHei" w:hAnsi="Microsoft JhengHei" w:cs="Arial"/>
              <w:sz w:val="20"/>
            </w:rPr>
            <w:t>一般</w:t>
          </w:r>
        </w:p>
      </w:tc>
    </w:tr>
    <w:tr w:rsidR="001F22B4" w:rsidRPr="0026515F" w:rsidTr="003A0386">
      <w:trPr>
        <w:cantSplit/>
        <w:trHeight w:val="363"/>
        <w:jc w:val="center"/>
      </w:trPr>
      <w:tc>
        <w:tcPr>
          <w:tcW w:w="2545" w:type="dxa"/>
          <w:vMerge/>
          <w:tcBorders>
            <w:bottom w:val="single" w:sz="12" w:space="0" w:color="auto"/>
          </w:tcBorders>
        </w:tcPr>
        <w:p w:rsidR="001F22B4" w:rsidRPr="00D732FC" w:rsidRDefault="001F22B4" w:rsidP="001F22B4">
          <w:pPr>
            <w:rPr>
              <w:rFonts w:ascii="Arial" w:hAnsi="Arial" w:cs="Arial"/>
              <w:sz w:val="20"/>
            </w:rPr>
          </w:pPr>
        </w:p>
      </w:tc>
      <w:tc>
        <w:tcPr>
          <w:tcW w:w="3806" w:type="dxa"/>
          <w:vMerge/>
          <w:tcBorders>
            <w:bottom w:val="single" w:sz="12" w:space="0" w:color="auto"/>
          </w:tcBorders>
        </w:tcPr>
        <w:p w:rsidR="001F22B4" w:rsidRPr="00AF488E" w:rsidRDefault="001F22B4" w:rsidP="001F22B4">
          <w:pPr>
            <w:rPr>
              <w:rFonts w:ascii="Arial" w:hAnsi="Arial" w:cs="Arial"/>
              <w:sz w:val="20"/>
            </w:rPr>
          </w:pPr>
        </w:p>
      </w:tc>
      <w:tc>
        <w:tcPr>
          <w:tcW w:w="956" w:type="dxa"/>
          <w:tcBorders>
            <w:top w:val="single" w:sz="4" w:space="0" w:color="auto"/>
            <w:bottom w:val="single" w:sz="12" w:space="0" w:color="auto"/>
            <w:right w:val="single" w:sz="4" w:space="0" w:color="auto"/>
          </w:tcBorders>
          <w:vAlign w:val="center"/>
        </w:tcPr>
        <w:p w:rsidR="001F22B4" w:rsidRPr="003E4A7F" w:rsidRDefault="001F22B4" w:rsidP="00D732FC">
          <w:pPr>
            <w:jc w:val="center"/>
            <w:rPr>
              <w:rFonts w:ascii="Microsoft JhengHei" w:eastAsia="Microsoft JhengHei" w:hAnsi="Microsoft JhengHei" w:cs="Arial"/>
              <w:sz w:val="20"/>
            </w:rPr>
          </w:pPr>
          <w:r w:rsidRPr="003E4A7F">
            <w:rPr>
              <w:rFonts w:ascii="Microsoft JhengHei" w:eastAsia="Microsoft JhengHei" w:hAnsi="Microsoft JhengHei" w:cs="Arial"/>
              <w:sz w:val="20"/>
            </w:rPr>
            <w:t>PAGE</w:t>
          </w:r>
        </w:p>
      </w:tc>
      <w:tc>
        <w:tcPr>
          <w:tcW w:w="956" w:type="dxa"/>
          <w:tcBorders>
            <w:top w:val="single" w:sz="4" w:space="0" w:color="auto"/>
            <w:left w:val="single" w:sz="4" w:space="0" w:color="auto"/>
            <w:bottom w:val="single" w:sz="12" w:space="0" w:color="auto"/>
          </w:tcBorders>
          <w:vAlign w:val="center"/>
        </w:tcPr>
        <w:p w:rsidR="001F22B4" w:rsidRPr="003E4A7F" w:rsidRDefault="001F22B4" w:rsidP="00D732FC">
          <w:pPr>
            <w:jc w:val="center"/>
            <w:rPr>
              <w:rFonts w:ascii="Microsoft JhengHei" w:eastAsia="Microsoft JhengHei" w:hAnsi="Microsoft JhengHei" w:cs="Arial"/>
              <w:sz w:val="20"/>
            </w:rPr>
          </w:pPr>
          <w:r w:rsidRPr="003E4A7F">
            <w:rPr>
              <w:rFonts w:ascii="Microsoft JhengHei" w:eastAsia="Microsoft JhengHei" w:hAnsi="Microsoft JhengHei" w:cs="Arial"/>
            </w:rPr>
            <w:fldChar w:fldCharType="begin"/>
          </w:r>
          <w:r w:rsidRPr="003E4A7F">
            <w:rPr>
              <w:rFonts w:ascii="Microsoft JhengHei" w:eastAsia="Microsoft JhengHei" w:hAnsi="Microsoft JhengHei" w:cs="Arial"/>
            </w:rPr>
            <w:instrText xml:space="preserve"> PAGE </w:instrText>
          </w:r>
          <w:r w:rsidRPr="003E4A7F">
            <w:rPr>
              <w:rFonts w:ascii="Microsoft JhengHei" w:eastAsia="Microsoft JhengHei" w:hAnsi="Microsoft JhengHei" w:cs="Arial"/>
            </w:rPr>
            <w:fldChar w:fldCharType="separate"/>
          </w:r>
          <w:r w:rsidR="00D50408">
            <w:rPr>
              <w:rFonts w:ascii="Microsoft JhengHei" w:eastAsia="Microsoft JhengHei" w:hAnsi="Microsoft JhengHei" w:cs="Arial"/>
              <w:noProof/>
            </w:rPr>
            <w:t>7</w:t>
          </w:r>
          <w:r w:rsidRPr="003E4A7F">
            <w:rPr>
              <w:rFonts w:ascii="Microsoft JhengHei" w:eastAsia="Microsoft JhengHei" w:hAnsi="Microsoft JhengHei" w:cs="Arial"/>
            </w:rPr>
            <w:fldChar w:fldCharType="end"/>
          </w:r>
          <w:r w:rsidRPr="003E4A7F">
            <w:rPr>
              <w:rFonts w:ascii="Microsoft JhengHei" w:eastAsia="Microsoft JhengHei" w:hAnsi="Microsoft JhengHei" w:cs="Arial"/>
            </w:rPr>
            <w:t xml:space="preserve"> </w:t>
          </w:r>
          <w:r w:rsidRPr="003E4A7F">
            <w:rPr>
              <w:rFonts w:ascii="Microsoft JhengHei" w:eastAsia="Microsoft JhengHei" w:hAnsi="Microsoft JhengHei" w:cs="Arial"/>
              <w:sz w:val="20"/>
            </w:rPr>
            <w:t xml:space="preserve">OF </w:t>
          </w:r>
          <w:r w:rsidRPr="003E4A7F">
            <w:rPr>
              <w:rFonts w:ascii="Microsoft JhengHei" w:eastAsia="Microsoft JhengHei" w:hAnsi="Microsoft JhengHei" w:cs="Arial"/>
            </w:rPr>
            <w:fldChar w:fldCharType="begin"/>
          </w:r>
          <w:r w:rsidRPr="003E4A7F">
            <w:rPr>
              <w:rFonts w:ascii="Microsoft JhengHei" w:eastAsia="Microsoft JhengHei" w:hAnsi="Microsoft JhengHei" w:cs="Arial"/>
            </w:rPr>
            <w:instrText xml:space="preserve"> NUMPAGES </w:instrText>
          </w:r>
          <w:r w:rsidRPr="003E4A7F">
            <w:rPr>
              <w:rFonts w:ascii="Microsoft JhengHei" w:eastAsia="Microsoft JhengHei" w:hAnsi="Microsoft JhengHei" w:cs="Arial"/>
            </w:rPr>
            <w:fldChar w:fldCharType="separate"/>
          </w:r>
          <w:r w:rsidR="00D50408">
            <w:rPr>
              <w:rFonts w:ascii="Microsoft JhengHei" w:eastAsia="Microsoft JhengHei" w:hAnsi="Microsoft JhengHei" w:cs="Arial"/>
              <w:noProof/>
            </w:rPr>
            <w:t>7</w:t>
          </w:r>
          <w:r w:rsidRPr="003E4A7F">
            <w:rPr>
              <w:rFonts w:ascii="Microsoft JhengHei" w:eastAsia="Microsoft JhengHei" w:hAnsi="Microsoft JhengHei" w:cs="Arial"/>
            </w:rPr>
            <w:fldChar w:fldCharType="end"/>
          </w:r>
        </w:p>
      </w:tc>
      <w:tc>
        <w:tcPr>
          <w:tcW w:w="956" w:type="dxa"/>
          <w:tcBorders>
            <w:top w:val="single" w:sz="4" w:space="0" w:color="auto"/>
            <w:bottom w:val="single" w:sz="12" w:space="0" w:color="auto"/>
            <w:right w:val="single" w:sz="4" w:space="0" w:color="auto"/>
          </w:tcBorders>
          <w:vAlign w:val="center"/>
        </w:tcPr>
        <w:p w:rsidR="001F22B4" w:rsidRPr="003E4A7F" w:rsidRDefault="001F22B4" w:rsidP="00D732FC">
          <w:pPr>
            <w:jc w:val="center"/>
            <w:rPr>
              <w:rFonts w:ascii="Microsoft JhengHei" w:eastAsia="Microsoft JhengHei" w:hAnsi="Microsoft JhengHei" w:cs="Arial"/>
              <w:sz w:val="20"/>
            </w:rPr>
          </w:pPr>
          <w:r w:rsidRPr="003E4A7F">
            <w:rPr>
              <w:rFonts w:ascii="Microsoft JhengHei" w:eastAsia="Microsoft JhengHei" w:hAnsi="Microsoft JhengHei" w:cs="Arial"/>
              <w:sz w:val="20"/>
            </w:rPr>
            <w:t>REV.</w:t>
          </w:r>
        </w:p>
      </w:tc>
      <w:tc>
        <w:tcPr>
          <w:tcW w:w="957" w:type="dxa"/>
          <w:tcBorders>
            <w:top w:val="single" w:sz="4" w:space="0" w:color="auto"/>
            <w:left w:val="single" w:sz="4" w:space="0" w:color="auto"/>
            <w:bottom w:val="single" w:sz="12" w:space="0" w:color="auto"/>
          </w:tcBorders>
          <w:vAlign w:val="center"/>
        </w:tcPr>
        <w:p w:rsidR="001F22B4" w:rsidRPr="003E4A7F" w:rsidRDefault="001F22B4" w:rsidP="00D50408">
          <w:pPr>
            <w:jc w:val="center"/>
            <w:rPr>
              <w:rFonts w:ascii="Microsoft JhengHei" w:eastAsiaTheme="minorEastAsia" w:hAnsi="Microsoft JhengHei" w:cs="Arial"/>
              <w:sz w:val="20"/>
            </w:rPr>
          </w:pPr>
          <w:r>
            <w:rPr>
              <w:rFonts w:ascii="Microsoft JhengHei" w:eastAsiaTheme="minorEastAsia" w:hAnsi="Microsoft JhengHei" w:cs="Arial" w:hint="eastAsia"/>
              <w:sz w:val="20"/>
            </w:rPr>
            <w:t>2.</w:t>
          </w:r>
          <w:r w:rsidR="00D50408">
            <w:rPr>
              <w:rFonts w:ascii="Microsoft JhengHei" w:eastAsiaTheme="minorEastAsia" w:hAnsi="Microsoft JhengHei" w:cs="Arial" w:hint="eastAsia"/>
              <w:sz w:val="20"/>
            </w:rPr>
            <w:t>1</w:t>
          </w:r>
          <w:bookmarkStart w:id="0" w:name="_GoBack"/>
          <w:bookmarkEnd w:id="0"/>
        </w:p>
      </w:tc>
    </w:tr>
  </w:tbl>
  <w:p w:rsidR="001F22B4" w:rsidRDefault="001F22B4" w:rsidP="001B58CB">
    <w:pPr>
      <w:pStyle w:val="a6"/>
      <w:pBdr>
        <w:bottom w:val="single" w:sz="6" w:space="0" w:color="auto"/>
      </w:pBdr>
      <w:jc w:val="both"/>
    </w:pP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BE4" w:rsidRDefault="00A11BE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523A6"/>
    <w:multiLevelType w:val="hybridMultilevel"/>
    <w:tmpl w:val="9A402F76"/>
    <w:lvl w:ilvl="0" w:tplc="1FCE8DA6">
      <w:start w:val="1"/>
      <w:numFmt w:val="decimal"/>
      <w:lvlText w:val="%1."/>
      <w:lvlJc w:val="left"/>
      <w:pPr>
        <w:ind w:left="364" w:hanging="360"/>
      </w:pPr>
      <w:rPr>
        <w:rFonts w:hint="default"/>
      </w:rPr>
    </w:lvl>
    <w:lvl w:ilvl="1" w:tplc="04090019">
      <w:start w:val="1"/>
      <w:numFmt w:val="lowerLetter"/>
      <w:lvlText w:val="%2)"/>
      <w:lvlJc w:val="left"/>
      <w:pPr>
        <w:ind w:left="844" w:hanging="420"/>
      </w:pPr>
    </w:lvl>
    <w:lvl w:ilvl="2" w:tplc="0409001B" w:tentative="1">
      <w:start w:val="1"/>
      <w:numFmt w:val="lowerRoman"/>
      <w:lvlText w:val="%3."/>
      <w:lvlJc w:val="right"/>
      <w:pPr>
        <w:ind w:left="1264" w:hanging="420"/>
      </w:pPr>
    </w:lvl>
    <w:lvl w:ilvl="3" w:tplc="0409000F" w:tentative="1">
      <w:start w:val="1"/>
      <w:numFmt w:val="decimal"/>
      <w:lvlText w:val="%4."/>
      <w:lvlJc w:val="left"/>
      <w:pPr>
        <w:ind w:left="1684" w:hanging="420"/>
      </w:pPr>
    </w:lvl>
    <w:lvl w:ilvl="4" w:tplc="04090019" w:tentative="1">
      <w:start w:val="1"/>
      <w:numFmt w:val="lowerLetter"/>
      <w:lvlText w:val="%5)"/>
      <w:lvlJc w:val="left"/>
      <w:pPr>
        <w:ind w:left="2104" w:hanging="420"/>
      </w:pPr>
    </w:lvl>
    <w:lvl w:ilvl="5" w:tplc="0409001B" w:tentative="1">
      <w:start w:val="1"/>
      <w:numFmt w:val="lowerRoman"/>
      <w:lvlText w:val="%6."/>
      <w:lvlJc w:val="right"/>
      <w:pPr>
        <w:ind w:left="2524" w:hanging="420"/>
      </w:pPr>
    </w:lvl>
    <w:lvl w:ilvl="6" w:tplc="0409000F" w:tentative="1">
      <w:start w:val="1"/>
      <w:numFmt w:val="decimal"/>
      <w:lvlText w:val="%7."/>
      <w:lvlJc w:val="left"/>
      <w:pPr>
        <w:ind w:left="2944" w:hanging="420"/>
      </w:pPr>
    </w:lvl>
    <w:lvl w:ilvl="7" w:tplc="04090019" w:tentative="1">
      <w:start w:val="1"/>
      <w:numFmt w:val="lowerLetter"/>
      <w:lvlText w:val="%8)"/>
      <w:lvlJc w:val="left"/>
      <w:pPr>
        <w:ind w:left="3364" w:hanging="420"/>
      </w:pPr>
    </w:lvl>
    <w:lvl w:ilvl="8" w:tplc="0409001B" w:tentative="1">
      <w:start w:val="1"/>
      <w:numFmt w:val="lowerRoman"/>
      <w:lvlText w:val="%9."/>
      <w:lvlJc w:val="right"/>
      <w:pPr>
        <w:ind w:left="3784" w:hanging="420"/>
      </w:pPr>
    </w:lvl>
  </w:abstractNum>
  <w:abstractNum w:abstractNumId="1">
    <w:nsid w:val="0D1B75BD"/>
    <w:multiLevelType w:val="hybridMultilevel"/>
    <w:tmpl w:val="3740DEC6"/>
    <w:lvl w:ilvl="0" w:tplc="D9FADD7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E1D2693"/>
    <w:multiLevelType w:val="hybridMultilevel"/>
    <w:tmpl w:val="32461106"/>
    <w:lvl w:ilvl="0" w:tplc="D9FADD72">
      <w:start w:val="1"/>
      <w:numFmt w:val="bullet"/>
      <w:lvlText w:val=""/>
      <w:lvlJc w:val="left"/>
      <w:pPr>
        <w:ind w:left="724" w:hanging="360"/>
      </w:pPr>
      <w:rPr>
        <w:rFonts w:ascii="Wingdings" w:hAnsi="Wingdings" w:hint="default"/>
      </w:rPr>
    </w:lvl>
    <w:lvl w:ilvl="1" w:tplc="04090019">
      <w:start w:val="1"/>
      <w:numFmt w:val="lowerLetter"/>
      <w:lvlText w:val="%2)"/>
      <w:lvlJc w:val="left"/>
      <w:pPr>
        <w:ind w:left="1204" w:hanging="420"/>
      </w:pPr>
    </w:lvl>
    <w:lvl w:ilvl="2" w:tplc="0409001B" w:tentative="1">
      <w:start w:val="1"/>
      <w:numFmt w:val="lowerRoman"/>
      <w:lvlText w:val="%3."/>
      <w:lvlJc w:val="right"/>
      <w:pPr>
        <w:ind w:left="1624" w:hanging="420"/>
      </w:pPr>
    </w:lvl>
    <w:lvl w:ilvl="3" w:tplc="0409000F" w:tentative="1">
      <w:start w:val="1"/>
      <w:numFmt w:val="decimal"/>
      <w:lvlText w:val="%4."/>
      <w:lvlJc w:val="left"/>
      <w:pPr>
        <w:ind w:left="2044" w:hanging="420"/>
      </w:pPr>
    </w:lvl>
    <w:lvl w:ilvl="4" w:tplc="04090019" w:tentative="1">
      <w:start w:val="1"/>
      <w:numFmt w:val="lowerLetter"/>
      <w:lvlText w:val="%5)"/>
      <w:lvlJc w:val="left"/>
      <w:pPr>
        <w:ind w:left="2464" w:hanging="420"/>
      </w:pPr>
    </w:lvl>
    <w:lvl w:ilvl="5" w:tplc="0409001B" w:tentative="1">
      <w:start w:val="1"/>
      <w:numFmt w:val="lowerRoman"/>
      <w:lvlText w:val="%6."/>
      <w:lvlJc w:val="right"/>
      <w:pPr>
        <w:ind w:left="2884" w:hanging="420"/>
      </w:pPr>
    </w:lvl>
    <w:lvl w:ilvl="6" w:tplc="0409000F" w:tentative="1">
      <w:start w:val="1"/>
      <w:numFmt w:val="decimal"/>
      <w:lvlText w:val="%7."/>
      <w:lvlJc w:val="left"/>
      <w:pPr>
        <w:ind w:left="3304" w:hanging="420"/>
      </w:pPr>
    </w:lvl>
    <w:lvl w:ilvl="7" w:tplc="04090019" w:tentative="1">
      <w:start w:val="1"/>
      <w:numFmt w:val="lowerLetter"/>
      <w:lvlText w:val="%8)"/>
      <w:lvlJc w:val="left"/>
      <w:pPr>
        <w:ind w:left="3724" w:hanging="420"/>
      </w:pPr>
    </w:lvl>
    <w:lvl w:ilvl="8" w:tplc="0409001B" w:tentative="1">
      <w:start w:val="1"/>
      <w:numFmt w:val="lowerRoman"/>
      <w:lvlText w:val="%9."/>
      <w:lvlJc w:val="right"/>
      <w:pPr>
        <w:ind w:left="4144" w:hanging="420"/>
      </w:pPr>
    </w:lvl>
  </w:abstractNum>
  <w:abstractNum w:abstractNumId="3">
    <w:nsid w:val="24CE267C"/>
    <w:multiLevelType w:val="multilevel"/>
    <w:tmpl w:val="24CE267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nsid w:val="250D2BFF"/>
    <w:multiLevelType w:val="hybridMultilevel"/>
    <w:tmpl w:val="0D6C29C8"/>
    <w:lvl w:ilvl="0" w:tplc="D9FADD72">
      <w:start w:val="1"/>
      <w:numFmt w:val="bullet"/>
      <w:lvlText w:val=""/>
      <w:lvlJc w:val="left"/>
      <w:pPr>
        <w:ind w:left="879" w:hanging="420"/>
      </w:pPr>
      <w:rPr>
        <w:rFonts w:ascii="Wingdings" w:hAnsi="Wingdings" w:hint="default"/>
      </w:rPr>
    </w:lvl>
    <w:lvl w:ilvl="1" w:tplc="04090003" w:tentative="1">
      <w:start w:val="1"/>
      <w:numFmt w:val="bullet"/>
      <w:lvlText w:val=""/>
      <w:lvlJc w:val="left"/>
      <w:pPr>
        <w:ind w:left="1299" w:hanging="420"/>
      </w:pPr>
      <w:rPr>
        <w:rFonts w:ascii="Wingdings" w:hAnsi="Wingdings" w:hint="default"/>
      </w:rPr>
    </w:lvl>
    <w:lvl w:ilvl="2" w:tplc="04090005"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3" w:tentative="1">
      <w:start w:val="1"/>
      <w:numFmt w:val="bullet"/>
      <w:lvlText w:val=""/>
      <w:lvlJc w:val="left"/>
      <w:pPr>
        <w:ind w:left="2559" w:hanging="420"/>
      </w:pPr>
      <w:rPr>
        <w:rFonts w:ascii="Wingdings" w:hAnsi="Wingdings" w:hint="default"/>
      </w:rPr>
    </w:lvl>
    <w:lvl w:ilvl="5" w:tplc="04090005"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3" w:tentative="1">
      <w:start w:val="1"/>
      <w:numFmt w:val="bullet"/>
      <w:lvlText w:val=""/>
      <w:lvlJc w:val="left"/>
      <w:pPr>
        <w:ind w:left="3819" w:hanging="420"/>
      </w:pPr>
      <w:rPr>
        <w:rFonts w:ascii="Wingdings" w:hAnsi="Wingdings" w:hint="default"/>
      </w:rPr>
    </w:lvl>
    <w:lvl w:ilvl="8" w:tplc="04090005" w:tentative="1">
      <w:start w:val="1"/>
      <w:numFmt w:val="bullet"/>
      <w:lvlText w:val=""/>
      <w:lvlJc w:val="left"/>
      <w:pPr>
        <w:ind w:left="4239" w:hanging="420"/>
      </w:pPr>
      <w:rPr>
        <w:rFonts w:ascii="Wingdings" w:hAnsi="Wingdings" w:hint="default"/>
      </w:rPr>
    </w:lvl>
  </w:abstractNum>
  <w:abstractNum w:abstractNumId="5">
    <w:nsid w:val="2B117513"/>
    <w:multiLevelType w:val="hybridMultilevel"/>
    <w:tmpl w:val="67DAA5E2"/>
    <w:lvl w:ilvl="0" w:tplc="04090001">
      <w:start w:val="1"/>
      <w:numFmt w:val="bullet"/>
      <w:lvlText w:val=""/>
      <w:lvlJc w:val="left"/>
      <w:pPr>
        <w:ind w:left="821" w:hanging="420"/>
      </w:pPr>
      <w:rPr>
        <w:rFonts w:ascii="Wingdings" w:hAnsi="Wingdings" w:hint="default"/>
      </w:rPr>
    </w:lvl>
    <w:lvl w:ilvl="1" w:tplc="04090003" w:tentative="1">
      <w:start w:val="1"/>
      <w:numFmt w:val="bullet"/>
      <w:lvlText w:val=""/>
      <w:lvlJc w:val="left"/>
      <w:pPr>
        <w:ind w:left="1241" w:hanging="420"/>
      </w:pPr>
      <w:rPr>
        <w:rFonts w:ascii="Wingdings" w:hAnsi="Wingdings" w:hint="default"/>
      </w:rPr>
    </w:lvl>
    <w:lvl w:ilvl="2" w:tplc="04090005" w:tentative="1">
      <w:start w:val="1"/>
      <w:numFmt w:val="bullet"/>
      <w:lvlText w:val=""/>
      <w:lvlJc w:val="left"/>
      <w:pPr>
        <w:ind w:left="1661" w:hanging="420"/>
      </w:pPr>
      <w:rPr>
        <w:rFonts w:ascii="Wingdings" w:hAnsi="Wingdings" w:hint="default"/>
      </w:rPr>
    </w:lvl>
    <w:lvl w:ilvl="3" w:tplc="04090001" w:tentative="1">
      <w:start w:val="1"/>
      <w:numFmt w:val="bullet"/>
      <w:lvlText w:val=""/>
      <w:lvlJc w:val="left"/>
      <w:pPr>
        <w:ind w:left="2081" w:hanging="420"/>
      </w:pPr>
      <w:rPr>
        <w:rFonts w:ascii="Wingdings" w:hAnsi="Wingdings" w:hint="default"/>
      </w:rPr>
    </w:lvl>
    <w:lvl w:ilvl="4" w:tplc="04090003" w:tentative="1">
      <w:start w:val="1"/>
      <w:numFmt w:val="bullet"/>
      <w:lvlText w:val=""/>
      <w:lvlJc w:val="left"/>
      <w:pPr>
        <w:ind w:left="2501" w:hanging="420"/>
      </w:pPr>
      <w:rPr>
        <w:rFonts w:ascii="Wingdings" w:hAnsi="Wingdings" w:hint="default"/>
      </w:rPr>
    </w:lvl>
    <w:lvl w:ilvl="5" w:tplc="04090005" w:tentative="1">
      <w:start w:val="1"/>
      <w:numFmt w:val="bullet"/>
      <w:lvlText w:val=""/>
      <w:lvlJc w:val="left"/>
      <w:pPr>
        <w:ind w:left="2921" w:hanging="420"/>
      </w:pPr>
      <w:rPr>
        <w:rFonts w:ascii="Wingdings" w:hAnsi="Wingdings" w:hint="default"/>
      </w:rPr>
    </w:lvl>
    <w:lvl w:ilvl="6" w:tplc="04090001" w:tentative="1">
      <w:start w:val="1"/>
      <w:numFmt w:val="bullet"/>
      <w:lvlText w:val=""/>
      <w:lvlJc w:val="left"/>
      <w:pPr>
        <w:ind w:left="3341" w:hanging="420"/>
      </w:pPr>
      <w:rPr>
        <w:rFonts w:ascii="Wingdings" w:hAnsi="Wingdings" w:hint="default"/>
      </w:rPr>
    </w:lvl>
    <w:lvl w:ilvl="7" w:tplc="04090003" w:tentative="1">
      <w:start w:val="1"/>
      <w:numFmt w:val="bullet"/>
      <w:lvlText w:val=""/>
      <w:lvlJc w:val="left"/>
      <w:pPr>
        <w:ind w:left="3761" w:hanging="420"/>
      </w:pPr>
      <w:rPr>
        <w:rFonts w:ascii="Wingdings" w:hAnsi="Wingdings" w:hint="default"/>
      </w:rPr>
    </w:lvl>
    <w:lvl w:ilvl="8" w:tplc="04090005" w:tentative="1">
      <w:start w:val="1"/>
      <w:numFmt w:val="bullet"/>
      <w:lvlText w:val=""/>
      <w:lvlJc w:val="left"/>
      <w:pPr>
        <w:ind w:left="4181" w:hanging="420"/>
      </w:pPr>
      <w:rPr>
        <w:rFonts w:ascii="Wingdings" w:hAnsi="Wingdings" w:hint="default"/>
      </w:rPr>
    </w:lvl>
  </w:abstractNum>
  <w:abstractNum w:abstractNumId="6">
    <w:nsid w:val="3B932D65"/>
    <w:multiLevelType w:val="multilevel"/>
    <w:tmpl w:val="5EA079BC"/>
    <w:lvl w:ilvl="0">
      <w:start w:val="1"/>
      <w:numFmt w:val="decimal"/>
      <w:lvlText w:val="%1"/>
      <w:lvlJc w:val="left"/>
      <w:pPr>
        <w:ind w:left="396" w:hanging="396"/>
      </w:pPr>
      <w:rPr>
        <w:rFonts w:hint="default"/>
      </w:rPr>
    </w:lvl>
    <w:lvl w:ilvl="1">
      <w:start w:val="1"/>
      <w:numFmt w:val="decimal"/>
      <w:lvlText w:val="%1.%2"/>
      <w:lvlJc w:val="left"/>
      <w:pPr>
        <w:ind w:left="636" w:hanging="396"/>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7">
    <w:nsid w:val="3DD02120"/>
    <w:multiLevelType w:val="hybridMultilevel"/>
    <w:tmpl w:val="F140D50C"/>
    <w:lvl w:ilvl="0" w:tplc="D9FADD72">
      <w:start w:val="1"/>
      <w:numFmt w:val="bullet"/>
      <w:lvlText w:val=""/>
      <w:lvlJc w:val="left"/>
      <w:pPr>
        <w:ind w:left="879" w:hanging="420"/>
      </w:pPr>
      <w:rPr>
        <w:rFonts w:ascii="Wingdings" w:hAnsi="Wingdings" w:hint="default"/>
      </w:rPr>
    </w:lvl>
    <w:lvl w:ilvl="1" w:tplc="04090003">
      <w:start w:val="1"/>
      <w:numFmt w:val="bullet"/>
      <w:lvlText w:val=""/>
      <w:lvlJc w:val="left"/>
      <w:pPr>
        <w:ind w:left="1299" w:hanging="420"/>
      </w:pPr>
      <w:rPr>
        <w:rFonts w:ascii="Wingdings" w:hAnsi="Wingdings" w:hint="default"/>
      </w:rPr>
    </w:lvl>
    <w:lvl w:ilvl="2" w:tplc="04090005"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3" w:tentative="1">
      <w:start w:val="1"/>
      <w:numFmt w:val="bullet"/>
      <w:lvlText w:val=""/>
      <w:lvlJc w:val="left"/>
      <w:pPr>
        <w:ind w:left="2559" w:hanging="420"/>
      </w:pPr>
      <w:rPr>
        <w:rFonts w:ascii="Wingdings" w:hAnsi="Wingdings" w:hint="default"/>
      </w:rPr>
    </w:lvl>
    <w:lvl w:ilvl="5" w:tplc="04090005"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3" w:tentative="1">
      <w:start w:val="1"/>
      <w:numFmt w:val="bullet"/>
      <w:lvlText w:val=""/>
      <w:lvlJc w:val="left"/>
      <w:pPr>
        <w:ind w:left="3819" w:hanging="420"/>
      </w:pPr>
      <w:rPr>
        <w:rFonts w:ascii="Wingdings" w:hAnsi="Wingdings" w:hint="default"/>
      </w:rPr>
    </w:lvl>
    <w:lvl w:ilvl="8" w:tplc="04090005" w:tentative="1">
      <w:start w:val="1"/>
      <w:numFmt w:val="bullet"/>
      <w:lvlText w:val=""/>
      <w:lvlJc w:val="left"/>
      <w:pPr>
        <w:ind w:left="4239" w:hanging="420"/>
      </w:pPr>
      <w:rPr>
        <w:rFonts w:ascii="Wingdings" w:hAnsi="Wingdings" w:hint="default"/>
      </w:rPr>
    </w:lvl>
  </w:abstractNum>
  <w:abstractNum w:abstractNumId="8">
    <w:nsid w:val="41FC2628"/>
    <w:multiLevelType w:val="hybridMultilevel"/>
    <w:tmpl w:val="F976B570"/>
    <w:lvl w:ilvl="0" w:tplc="D9FADD72">
      <w:start w:val="1"/>
      <w:numFmt w:val="bullet"/>
      <w:lvlText w:val=""/>
      <w:lvlJc w:val="left"/>
      <w:pPr>
        <w:ind w:left="724" w:hanging="360"/>
      </w:pPr>
      <w:rPr>
        <w:rFonts w:ascii="Wingdings" w:hAnsi="Wingdings" w:hint="default"/>
      </w:rPr>
    </w:lvl>
    <w:lvl w:ilvl="1" w:tplc="D9FADD72">
      <w:start w:val="1"/>
      <w:numFmt w:val="bullet"/>
      <w:lvlText w:val=""/>
      <w:lvlJc w:val="left"/>
      <w:pPr>
        <w:ind w:left="1204" w:hanging="420"/>
      </w:pPr>
      <w:rPr>
        <w:rFonts w:ascii="Wingdings" w:hAnsi="Wingdings" w:hint="default"/>
      </w:rPr>
    </w:lvl>
    <w:lvl w:ilvl="2" w:tplc="0409001B" w:tentative="1">
      <w:start w:val="1"/>
      <w:numFmt w:val="lowerRoman"/>
      <w:lvlText w:val="%3."/>
      <w:lvlJc w:val="right"/>
      <w:pPr>
        <w:ind w:left="1624" w:hanging="420"/>
      </w:pPr>
    </w:lvl>
    <w:lvl w:ilvl="3" w:tplc="0409000F" w:tentative="1">
      <w:start w:val="1"/>
      <w:numFmt w:val="decimal"/>
      <w:lvlText w:val="%4."/>
      <w:lvlJc w:val="left"/>
      <w:pPr>
        <w:ind w:left="2044" w:hanging="420"/>
      </w:pPr>
    </w:lvl>
    <w:lvl w:ilvl="4" w:tplc="04090019" w:tentative="1">
      <w:start w:val="1"/>
      <w:numFmt w:val="lowerLetter"/>
      <w:lvlText w:val="%5)"/>
      <w:lvlJc w:val="left"/>
      <w:pPr>
        <w:ind w:left="2464" w:hanging="420"/>
      </w:pPr>
    </w:lvl>
    <w:lvl w:ilvl="5" w:tplc="0409001B" w:tentative="1">
      <w:start w:val="1"/>
      <w:numFmt w:val="lowerRoman"/>
      <w:lvlText w:val="%6."/>
      <w:lvlJc w:val="right"/>
      <w:pPr>
        <w:ind w:left="2884" w:hanging="420"/>
      </w:pPr>
    </w:lvl>
    <w:lvl w:ilvl="6" w:tplc="0409000F" w:tentative="1">
      <w:start w:val="1"/>
      <w:numFmt w:val="decimal"/>
      <w:lvlText w:val="%7."/>
      <w:lvlJc w:val="left"/>
      <w:pPr>
        <w:ind w:left="3304" w:hanging="420"/>
      </w:pPr>
    </w:lvl>
    <w:lvl w:ilvl="7" w:tplc="04090019" w:tentative="1">
      <w:start w:val="1"/>
      <w:numFmt w:val="lowerLetter"/>
      <w:lvlText w:val="%8)"/>
      <w:lvlJc w:val="left"/>
      <w:pPr>
        <w:ind w:left="3724" w:hanging="420"/>
      </w:pPr>
    </w:lvl>
    <w:lvl w:ilvl="8" w:tplc="0409001B" w:tentative="1">
      <w:start w:val="1"/>
      <w:numFmt w:val="lowerRoman"/>
      <w:lvlText w:val="%9."/>
      <w:lvlJc w:val="right"/>
      <w:pPr>
        <w:ind w:left="4144" w:hanging="420"/>
      </w:pPr>
    </w:lvl>
  </w:abstractNum>
  <w:abstractNum w:abstractNumId="9">
    <w:nsid w:val="481F127C"/>
    <w:multiLevelType w:val="hybridMultilevel"/>
    <w:tmpl w:val="C7046984"/>
    <w:lvl w:ilvl="0" w:tplc="04090001">
      <w:start w:val="1"/>
      <w:numFmt w:val="bullet"/>
      <w:lvlText w:val=""/>
      <w:lvlJc w:val="left"/>
      <w:pPr>
        <w:ind w:left="801" w:hanging="420"/>
      </w:pPr>
      <w:rPr>
        <w:rFonts w:ascii="Wingdings" w:hAnsi="Wingdings" w:hint="default"/>
      </w:rPr>
    </w:lvl>
    <w:lvl w:ilvl="1" w:tplc="04090003" w:tentative="1">
      <w:start w:val="1"/>
      <w:numFmt w:val="bullet"/>
      <w:lvlText w:val=""/>
      <w:lvlJc w:val="left"/>
      <w:pPr>
        <w:ind w:left="1221" w:hanging="420"/>
      </w:pPr>
      <w:rPr>
        <w:rFonts w:ascii="Wingdings" w:hAnsi="Wingdings" w:hint="default"/>
      </w:rPr>
    </w:lvl>
    <w:lvl w:ilvl="2" w:tplc="04090005" w:tentative="1">
      <w:start w:val="1"/>
      <w:numFmt w:val="bullet"/>
      <w:lvlText w:val=""/>
      <w:lvlJc w:val="left"/>
      <w:pPr>
        <w:ind w:left="1641" w:hanging="420"/>
      </w:pPr>
      <w:rPr>
        <w:rFonts w:ascii="Wingdings" w:hAnsi="Wingdings" w:hint="default"/>
      </w:rPr>
    </w:lvl>
    <w:lvl w:ilvl="3" w:tplc="04090001" w:tentative="1">
      <w:start w:val="1"/>
      <w:numFmt w:val="bullet"/>
      <w:lvlText w:val=""/>
      <w:lvlJc w:val="left"/>
      <w:pPr>
        <w:ind w:left="2061" w:hanging="420"/>
      </w:pPr>
      <w:rPr>
        <w:rFonts w:ascii="Wingdings" w:hAnsi="Wingdings" w:hint="default"/>
      </w:rPr>
    </w:lvl>
    <w:lvl w:ilvl="4" w:tplc="04090003" w:tentative="1">
      <w:start w:val="1"/>
      <w:numFmt w:val="bullet"/>
      <w:lvlText w:val=""/>
      <w:lvlJc w:val="left"/>
      <w:pPr>
        <w:ind w:left="2481" w:hanging="420"/>
      </w:pPr>
      <w:rPr>
        <w:rFonts w:ascii="Wingdings" w:hAnsi="Wingdings" w:hint="default"/>
      </w:rPr>
    </w:lvl>
    <w:lvl w:ilvl="5" w:tplc="04090005" w:tentative="1">
      <w:start w:val="1"/>
      <w:numFmt w:val="bullet"/>
      <w:lvlText w:val=""/>
      <w:lvlJc w:val="left"/>
      <w:pPr>
        <w:ind w:left="2901" w:hanging="420"/>
      </w:pPr>
      <w:rPr>
        <w:rFonts w:ascii="Wingdings" w:hAnsi="Wingdings" w:hint="default"/>
      </w:rPr>
    </w:lvl>
    <w:lvl w:ilvl="6" w:tplc="04090001" w:tentative="1">
      <w:start w:val="1"/>
      <w:numFmt w:val="bullet"/>
      <w:lvlText w:val=""/>
      <w:lvlJc w:val="left"/>
      <w:pPr>
        <w:ind w:left="3321" w:hanging="420"/>
      </w:pPr>
      <w:rPr>
        <w:rFonts w:ascii="Wingdings" w:hAnsi="Wingdings" w:hint="default"/>
      </w:rPr>
    </w:lvl>
    <w:lvl w:ilvl="7" w:tplc="04090003" w:tentative="1">
      <w:start w:val="1"/>
      <w:numFmt w:val="bullet"/>
      <w:lvlText w:val=""/>
      <w:lvlJc w:val="left"/>
      <w:pPr>
        <w:ind w:left="3741" w:hanging="420"/>
      </w:pPr>
      <w:rPr>
        <w:rFonts w:ascii="Wingdings" w:hAnsi="Wingdings" w:hint="default"/>
      </w:rPr>
    </w:lvl>
    <w:lvl w:ilvl="8" w:tplc="04090005" w:tentative="1">
      <w:start w:val="1"/>
      <w:numFmt w:val="bullet"/>
      <w:lvlText w:val=""/>
      <w:lvlJc w:val="left"/>
      <w:pPr>
        <w:ind w:left="4161" w:hanging="420"/>
      </w:pPr>
      <w:rPr>
        <w:rFonts w:ascii="Wingdings" w:hAnsi="Wingdings" w:hint="default"/>
      </w:rPr>
    </w:lvl>
  </w:abstractNum>
  <w:abstractNum w:abstractNumId="10">
    <w:nsid w:val="4AFE3818"/>
    <w:multiLevelType w:val="hybridMultilevel"/>
    <w:tmpl w:val="25E4013E"/>
    <w:lvl w:ilvl="0" w:tplc="D9FADD72">
      <w:start w:val="1"/>
      <w:numFmt w:val="bullet"/>
      <w:lvlText w:val=""/>
      <w:lvlJc w:val="left"/>
      <w:pPr>
        <w:ind w:left="737" w:hanging="420"/>
      </w:pPr>
      <w:rPr>
        <w:rFonts w:ascii="Wingdings" w:hAnsi="Wingdings" w:hint="default"/>
      </w:rPr>
    </w:lvl>
    <w:lvl w:ilvl="1" w:tplc="04090003" w:tentative="1">
      <w:start w:val="1"/>
      <w:numFmt w:val="bullet"/>
      <w:lvlText w:val=""/>
      <w:lvlJc w:val="left"/>
      <w:pPr>
        <w:ind w:left="1157" w:hanging="420"/>
      </w:pPr>
      <w:rPr>
        <w:rFonts w:ascii="Wingdings" w:hAnsi="Wingdings" w:hint="default"/>
      </w:rPr>
    </w:lvl>
    <w:lvl w:ilvl="2" w:tplc="04090005"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3" w:tentative="1">
      <w:start w:val="1"/>
      <w:numFmt w:val="bullet"/>
      <w:lvlText w:val=""/>
      <w:lvlJc w:val="left"/>
      <w:pPr>
        <w:ind w:left="2417" w:hanging="420"/>
      </w:pPr>
      <w:rPr>
        <w:rFonts w:ascii="Wingdings" w:hAnsi="Wingdings" w:hint="default"/>
      </w:rPr>
    </w:lvl>
    <w:lvl w:ilvl="5" w:tplc="04090005"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3" w:tentative="1">
      <w:start w:val="1"/>
      <w:numFmt w:val="bullet"/>
      <w:lvlText w:val=""/>
      <w:lvlJc w:val="left"/>
      <w:pPr>
        <w:ind w:left="3677" w:hanging="420"/>
      </w:pPr>
      <w:rPr>
        <w:rFonts w:ascii="Wingdings" w:hAnsi="Wingdings" w:hint="default"/>
      </w:rPr>
    </w:lvl>
    <w:lvl w:ilvl="8" w:tplc="04090005" w:tentative="1">
      <w:start w:val="1"/>
      <w:numFmt w:val="bullet"/>
      <w:lvlText w:val=""/>
      <w:lvlJc w:val="left"/>
      <w:pPr>
        <w:ind w:left="4097" w:hanging="420"/>
      </w:pPr>
      <w:rPr>
        <w:rFonts w:ascii="Wingdings" w:hAnsi="Wingdings" w:hint="default"/>
      </w:rPr>
    </w:lvl>
  </w:abstractNum>
  <w:abstractNum w:abstractNumId="11">
    <w:nsid w:val="4F537A08"/>
    <w:multiLevelType w:val="hybridMultilevel"/>
    <w:tmpl w:val="9462FF7E"/>
    <w:lvl w:ilvl="0" w:tplc="04090001">
      <w:start w:val="1"/>
      <w:numFmt w:val="bullet"/>
      <w:lvlText w:val=""/>
      <w:lvlJc w:val="left"/>
      <w:pPr>
        <w:ind w:left="784" w:hanging="420"/>
      </w:pPr>
      <w:rPr>
        <w:rFonts w:ascii="Wingdings" w:hAnsi="Wingdings" w:hint="default"/>
      </w:rPr>
    </w:lvl>
    <w:lvl w:ilvl="1" w:tplc="04090003" w:tentative="1">
      <w:start w:val="1"/>
      <w:numFmt w:val="bullet"/>
      <w:lvlText w:val=""/>
      <w:lvlJc w:val="left"/>
      <w:pPr>
        <w:ind w:left="1204" w:hanging="420"/>
      </w:pPr>
      <w:rPr>
        <w:rFonts w:ascii="Wingdings" w:hAnsi="Wingdings" w:hint="default"/>
      </w:rPr>
    </w:lvl>
    <w:lvl w:ilvl="2" w:tplc="04090005" w:tentative="1">
      <w:start w:val="1"/>
      <w:numFmt w:val="bullet"/>
      <w:lvlText w:val=""/>
      <w:lvlJc w:val="left"/>
      <w:pPr>
        <w:ind w:left="1624" w:hanging="420"/>
      </w:pPr>
      <w:rPr>
        <w:rFonts w:ascii="Wingdings" w:hAnsi="Wingdings" w:hint="default"/>
      </w:rPr>
    </w:lvl>
    <w:lvl w:ilvl="3" w:tplc="04090001" w:tentative="1">
      <w:start w:val="1"/>
      <w:numFmt w:val="bullet"/>
      <w:lvlText w:val=""/>
      <w:lvlJc w:val="left"/>
      <w:pPr>
        <w:ind w:left="2044" w:hanging="420"/>
      </w:pPr>
      <w:rPr>
        <w:rFonts w:ascii="Wingdings" w:hAnsi="Wingdings" w:hint="default"/>
      </w:rPr>
    </w:lvl>
    <w:lvl w:ilvl="4" w:tplc="04090003" w:tentative="1">
      <w:start w:val="1"/>
      <w:numFmt w:val="bullet"/>
      <w:lvlText w:val=""/>
      <w:lvlJc w:val="left"/>
      <w:pPr>
        <w:ind w:left="2464" w:hanging="420"/>
      </w:pPr>
      <w:rPr>
        <w:rFonts w:ascii="Wingdings" w:hAnsi="Wingdings" w:hint="default"/>
      </w:rPr>
    </w:lvl>
    <w:lvl w:ilvl="5" w:tplc="04090005" w:tentative="1">
      <w:start w:val="1"/>
      <w:numFmt w:val="bullet"/>
      <w:lvlText w:val=""/>
      <w:lvlJc w:val="left"/>
      <w:pPr>
        <w:ind w:left="2884" w:hanging="420"/>
      </w:pPr>
      <w:rPr>
        <w:rFonts w:ascii="Wingdings" w:hAnsi="Wingdings" w:hint="default"/>
      </w:rPr>
    </w:lvl>
    <w:lvl w:ilvl="6" w:tplc="04090001" w:tentative="1">
      <w:start w:val="1"/>
      <w:numFmt w:val="bullet"/>
      <w:lvlText w:val=""/>
      <w:lvlJc w:val="left"/>
      <w:pPr>
        <w:ind w:left="3304" w:hanging="420"/>
      </w:pPr>
      <w:rPr>
        <w:rFonts w:ascii="Wingdings" w:hAnsi="Wingdings" w:hint="default"/>
      </w:rPr>
    </w:lvl>
    <w:lvl w:ilvl="7" w:tplc="04090003" w:tentative="1">
      <w:start w:val="1"/>
      <w:numFmt w:val="bullet"/>
      <w:lvlText w:val=""/>
      <w:lvlJc w:val="left"/>
      <w:pPr>
        <w:ind w:left="3724" w:hanging="420"/>
      </w:pPr>
      <w:rPr>
        <w:rFonts w:ascii="Wingdings" w:hAnsi="Wingdings" w:hint="default"/>
      </w:rPr>
    </w:lvl>
    <w:lvl w:ilvl="8" w:tplc="04090005" w:tentative="1">
      <w:start w:val="1"/>
      <w:numFmt w:val="bullet"/>
      <w:lvlText w:val=""/>
      <w:lvlJc w:val="left"/>
      <w:pPr>
        <w:ind w:left="4144" w:hanging="420"/>
      </w:pPr>
      <w:rPr>
        <w:rFonts w:ascii="Wingdings" w:hAnsi="Wingdings" w:hint="default"/>
      </w:rPr>
    </w:lvl>
  </w:abstractNum>
  <w:abstractNum w:abstractNumId="12">
    <w:nsid w:val="51253D12"/>
    <w:multiLevelType w:val="hybridMultilevel"/>
    <w:tmpl w:val="CD00F532"/>
    <w:lvl w:ilvl="0" w:tplc="D9FADD72">
      <w:start w:val="1"/>
      <w:numFmt w:val="bullet"/>
      <w:lvlText w:val=""/>
      <w:lvlJc w:val="left"/>
      <w:pPr>
        <w:ind w:left="1570" w:hanging="420"/>
      </w:pPr>
      <w:rPr>
        <w:rFonts w:ascii="Wingdings" w:hAnsi="Wingdings" w:hint="default"/>
      </w:rPr>
    </w:lvl>
    <w:lvl w:ilvl="1" w:tplc="04090003" w:tentative="1">
      <w:start w:val="1"/>
      <w:numFmt w:val="bullet"/>
      <w:lvlText w:val=""/>
      <w:lvlJc w:val="left"/>
      <w:pPr>
        <w:ind w:left="1990" w:hanging="420"/>
      </w:pPr>
      <w:rPr>
        <w:rFonts w:ascii="Wingdings" w:hAnsi="Wingdings" w:hint="default"/>
      </w:rPr>
    </w:lvl>
    <w:lvl w:ilvl="2" w:tplc="04090005" w:tentative="1">
      <w:start w:val="1"/>
      <w:numFmt w:val="bullet"/>
      <w:lvlText w:val=""/>
      <w:lvlJc w:val="left"/>
      <w:pPr>
        <w:ind w:left="2410" w:hanging="420"/>
      </w:pPr>
      <w:rPr>
        <w:rFonts w:ascii="Wingdings" w:hAnsi="Wingdings" w:hint="default"/>
      </w:rPr>
    </w:lvl>
    <w:lvl w:ilvl="3" w:tplc="04090001" w:tentative="1">
      <w:start w:val="1"/>
      <w:numFmt w:val="bullet"/>
      <w:lvlText w:val=""/>
      <w:lvlJc w:val="left"/>
      <w:pPr>
        <w:ind w:left="2830" w:hanging="420"/>
      </w:pPr>
      <w:rPr>
        <w:rFonts w:ascii="Wingdings" w:hAnsi="Wingdings" w:hint="default"/>
      </w:rPr>
    </w:lvl>
    <w:lvl w:ilvl="4" w:tplc="04090003" w:tentative="1">
      <w:start w:val="1"/>
      <w:numFmt w:val="bullet"/>
      <w:lvlText w:val=""/>
      <w:lvlJc w:val="left"/>
      <w:pPr>
        <w:ind w:left="3250" w:hanging="420"/>
      </w:pPr>
      <w:rPr>
        <w:rFonts w:ascii="Wingdings" w:hAnsi="Wingdings" w:hint="default"/>
      </w:rPr>
    </w:lvl>
    <w:lvl w:ilvl="5" w:tplc="04090005" w:tentative="1">
      <w:start w:val="1"/>
      <w:numFmt w:val="bullet"/>
      <w:lvlText w:val=""/>
      <w:lvlJc w:val="left"/>
      <w:pPr>
        <w:ind w:left="3670" w:hanging="420"/>
      </w:pPr>
      <w:rPr>
        <w:rFonts w:ascii="Wingdings" w:hAnsi="Wingdings" w:hint="default"/>
      </w:rPr>
    </w:lvl>
    <w:lvl w:ilvl="6" w:tplc="04090001" w:tentative="1">
      <w:start w:val="1"/>
      <w:numFmt w:val="bullet"/>
      <w:lvlText w:val=""/>
      <w:lvlJc w:val="left"/>
      <w:pPr>
        <w:ind w:left="4090" w:hanging="420"/>
      </w:pPr>
      <w:rPr>
        <w:rFonts w:ascii="Wingdings" w:hAnsi="Wingdings" w:hint="default"/>
      </w:rPr>
    </w:lvl>
    <w:lvl w:ilvl="7" w:tplc="04090003" w:tentative="1">
      <w:start w:val="1"/>
      <w:numFmt w:val="bullet"/>
      <w:lvlText w:val=""/>
      <w:lvlJc w:val="left"/>
      <w:pPr>
        <w:ind w:left="4510" w:hanging="420"/>
      </w:pPr>
      <w:rPr>
        <w:rFonts w:ascii="Wingdings" w:hAnsi="Wingdings" w:hint="default"/>
      </w:rPr>
    </w:lvl>
    <w:lvl w:ilvl="8" w:tplc="04090005" w:tentative="1">
      <w:start w:val="1"/>
      <w:numFmt w:val="bullet"/>
      <w:lvlText w:val=""/>
      <w:lvlJc w:val="left"/>
      <w:pPr>
        <w:ind w:left="4930" w:hanging="420"/>
      </w:pPr>
      <w:rPr>
        <w:rFonts w:ascii="Wingdings" w:hAnsi="Wingdings" w:hint="default"/>
      </w:rPr>
    </w:lvl>
  </w:abstractNum>
  <w:abstractNum w:abstractNumId="13">
    <w:nsid w:val="61443E34"/>
    <w:multiLevelType w:val="multilevel"/>
    <w:tmpl w:val="61443E3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61B069D3"/>
    <w:multiLevelType w:val="hybridMultilevel"/>
    <w:tmpl w:val="653C4796"/>
    <w:lvl w:ilvl="0" w:tplc="C328751E">
      <w:start w:val="3"/>
      <w:numFmt w:val="bullet"/>
      <w:lvlText w:val="※"/>
      <w:lvlJc w:val="left"/>
      <w:pPr>
        <w:ind w:left="817" w:hanging="360"/>
      </w:pPr>
      <w:rPr>
        <w:rFonts w:ascii="仿宋" w:eastAsia="仿宋" w:hAnsi="仿宋" w:cs="Times New Roman" w:hint="eastAsia"/>
      </w:rPr>
    </w:lvl>
    <w:lvl w:ilvl="1" w:tplc="04090003" w:tentative="1">
      <w:start w:val="1"/>
      <w:numFmt w:val="bullet"/>
      <w:lvlText w:val=""/>
      <w:lvlJc w:val="left"/>
      <w:pPr>
        <w:ind w:left="1297" w:hanging="420"/>
      </w:pPr>
      <w:rPr>
        <w:rFonts w:ascii="Wingdings" w:hAnsi="Wingdings" w:hint="default"/>
      </w:rPr>
    </w:lvl>
    <w:lvl w:ilvl="2" w:tplc="04090005" w:tentative="1">
      <w:start w:val="1"/>
      <w:numFmt w:val="bullet"/>
      <w:lvlText w:val=""/>
      <w:lvlJc w:val="left"/>
      <w:pPr>
        <w:ind w:left="1717" w:hanging="420"/>
      </w:pPr>
      <w:rPr>
        <w:rFonts w:ascii="Wingdings" w:hAnsi="Wingdings" w:hint="default"/>
      </w:rPr>
    </w:lvl>
    <w:lvl w:ilvl="3" w:tplc="04090001" w:tentative="1">
      <w:start w:val="1"/>
      <w:numFmt w:val="bullet"/>
      <w:lvlText w:val=""/>
      <w:lvlJc w:val="left"/>
      <w:pPr>
        <w:ind w:left="2137" w:hanging="420"/>
      </w:pPr>
      <w:rPr>
        <w:rFonts w:ascii="Wingdings" w:hAnsi="Wingdings" w:hint="default"/>
      </w:rPr>
    </w:lvl>
    <w:lvl w:ilvl="4" w:tplc="04090003" w:tentative="1">
      <w:start w:val="1"/>
      <w:numFmt w:val="bullet"/>
      <w:lvlText w:val=""/>
      <w:lvlJc w:val="left"/>
      <w:pPr>
        <w:ind w:left="2557" w:hanging="420"/>
      </w:pPr>
      <w:rPr>
        <w:rFonts w:ascii="Wingdings" w:hAnsi="Wingdings" w:hint="default"/>
      </w:rPr>
    </w:lvl>
    <w:lvl w:ilvl="5" w:tplc="04090005" w:tentative="1">
      <w:start w:val="1"/>
      <w:numFmt w:val="bullet"/>
      <w:lvlText w:val=""/>
      <w:lvlJc w:val="left"/>
      <w:pPr>
        <w:ind w:left="2977" w:hanging="420"/>
      </w:pPr>
      <w:rPr>
        <w:rFonts w:ascii="Wingdings" w:hAnsi="Wingdings" w:hint="default"/>
      </w:rPr>
    </w:lvl>
    <w:lvl w:ilvl="6" w:tplc="04090001" w:tentative="1">
      <w:start w:val="1"/>
      <w:numFmt w:val="bullet"/>
      <w:lvlText w:val=""/>
      <w:lvlJc w:val="left"/>
      <w:pPr>
        <w:ind w:left="3397" w:hanging="420"/>
      </w:pPr>
      <w:rPr>
        <w:rFonts w:ascii="Wingdings" w:hAnsi="Wingdings" w:hint="default"/>
      </w:rPr>
    </w:lvl>
    <w:lvl w:ilvl="7" w:tplc="04090003" w:tentative="1">
      <w:start w:val="1"/>
      <w:numFmt w:val="bullet"/>
      <w:lvlText w:val=""/>
      <w:lvlJc w:val="left"/>
      <w:pPr>
        <w:ind w:left="3817" w:hanging="420"/>
      </w:pPr>
      <w:rPr>
        <w:rFonts w:ascii="Wingdings" w:hAnsi="Wingdings" w:hint="default"/>
      </w:rPr>
    </w:lvl>
    <w:lvl w:ilvl="8" w:tplc="04090005" w:tentative="1">
      <w:start w:val="1"/>
      <w:numFmt w:val="bullet"/>
      <w:lvlText w:val=""/>
      <w:lvlJc w:val="left"/>
      <w:pPr>
        <w:ind w:left="4237" w:hanging="420"/>
      </w:pPr>
      <w:rPr>
        <w:rFonts w:ascii="Wingdings" w:hAnsi="Wingdings" w:hint="default"/>
      </w:rPr>
    </w:lvl>
  </w:abstractNum>
  <w:abstractNum w:abstractNumId="15">
    <w:nsid w:val="68875460"/>
    <w:multiLevelType w:val="hybridMultilevel"/>
    <w:tmpl w:val="4EF8F8B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6A660D64"/>
    <w:multiLevelType w:val="hybridMultilevel"/>
    <w:tmpl w:val="C3307B36"/>
    <w:lvl w:ilvl="0" w:tplc="95B2535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4942690"/>
    <w:multiLevelType w:val="hybridMultilevel"/>
    <w:tmpl w:val="7A7EAE6A"/>
    <w:lvl w:ilvl="0" w:tplc="7E342088">
      <w:numFmt w:val="bullet"/>
      <w:lvlText w:val="□"/>
      <w:lvlJc w:val="left"/>
      <w:pPr>
        <w:tabs>
          <w:tab w:val="num" w:pos="450"/>
        </w:tabs>
        <w:ind w:left="450" w:hanging="360"/>
      </w:pPr>
      <w:rPr>
        <w:rFonts w:ascii="DFKai-SB" w:eastAsia="DFKai-SB" w:hAnsi="DFKai-SB" w:cs="Times New Roman" w:hint="eastAsia"/>
      </w:rPr>
    </w:lvl>
    <w:lvl w:ilvl="1" w:tplc="04090003" w:tentative="1">
      <w:start w:val="1"/>
      <w:numFmt w:val="bullet"/>
      <w:lvlText w:val=""/>
      <w:lvlJc w:val="left"/>
      <w:pPr>
        <w:tabs>
          <w:tab w:val="num" w:pos="1050"/>
        </w:tabs>
        <w:ind w:left="1050" w:hanging="480"/>
      </w:pPr>
      <w:rPr>
        <w:rFonts w:ascii="Wingdings" w:hAnsi="Wingdings" w:hint="default"/>
      </w:rPr>
    </w:lvl>
    <w:lvl w:ilvl="2" w:tplc="04090005" w:tentative="1">
      <w:start w:val="1"/>
      <w:numFmt w:val="bullet"/>
      <w:lvlText w:val=""/>
      <w:lvlJc w:val="left"/>
      <w:pPr>
        <w:tabs>
          <w:tab w:val="num" w:pos="1530"/>
        </w:tabs>
        <w:ind w:left="1530" w:hanging="480"/>
      </w:pPr>
      <w:rPr>
        <w:rFonts w:ascii="Wingdings" w:hAnsi="Wingdings" w:hint="default"/>
      </w:rPr>
    </w:lvl>
    <w:lvl w:ilvl="3" w:tplc="04090001" w:tentative="1">
      <w:start w:val="1"/>
      <w:numFmt w:val="bullet"/>
      <w:lvlText w:val=""/>
      <w:lvlJc w:val="left"/>
      <w:pPr>
        <w:tabs>
          <w:tab w:val="num" w:pos="2010"/>
        </w:tabs>
        <w:ind w:left="2010" w:hanging="480"/>
      </w:pPr>
      <w:rPr>
        <w:rFonts w:ascii="Wingdings" w:hAnsi="Wingdings" w:hint="default"/>
      </w:rPr>
    </w:lvl>
    <w:lvl w:ilvl="4" w:tplc="04090003" w:tentative="1">
      <w:start w:val="1"/>
      <w:numFmt w:val="bullet"/>
      <w:lvlText w:val=""/>
      <w:lvlJc w:val="left"/>
      <w:pPr>
        <w:tabs>
          <w:tab w:val="num" w:pos="2490"/>
        </w:tabs>
        <w:ind w:left="2490" w:hanging="480"/>
      </w:pPr>
      <w:rPr>
        <w:rFonts w:ascii="Wingdings" w:hAnsi="Wingdings" w:hint="default"/>
      </w:rPr>
    </w:lvl>
    <w:lvl w:ilvl="5" w:tplc="04090005" w:tentative="1">
      <w:start w:val="1"/>
      <w:numFmt w:val="bullet"/>
      <w:lvlText w:val=""/>
      <w:lvlJc w:val="left"/>
      <w:pPr>
        <w:tabs>
          <w:tab w:val="num" w:pos="2970"/>
        </w:tabs>
        <w:ind w:left="2970" w:hanging="480"/>
      </w:pPr>
      <w:rPr>
        <w:rFonts w:ascii="Wingdings" w:hAnsi="Wingdings" w:hint="default"/>
      </w:rPr>
    </w:lvl>
    <w:lvl w:ilvl="6" w:tplc="04090001" w:tentative="1">
      <w:start w:val="1"/>
      <w:numFmt w:val="bullet"/>
      <w:lvlText w:val=""/>
      <w:lvlJc w:val="left"/>
      <w:pPr>
        <w:tabs>
          <w:tab w:val="num" w:pos="3450"/>
        </w:tabs>
        <w:ind w:left="3450" w:hanging="480"/>
      </w:pPr>
      <w:rPr>
        <w:rFonts w:ascii="Wingdings" w:hAnsi="Wingdings" w:hint="default"/>
      </w:rPr>
    </w:lvl>
    <w:lvl w:ilvl="7" w:tplc="04090003" w:tentative="1">
      <w:start w:val="1"/>
      <w:numFmt w:val="bullet"/>
      <w:lvlText w:val=""/>
      <w:lvlJc w:val="left"/>
      <w:pPr>
        <w:tabs>
          <w:tab w:val="num" w:pos="3930"/>
        </w:tabs>
        <w:ind w:left="3930" w:hanging="480"/>
      </w:pPr>
      <w:rPr>
        <w:rFonts w:ascii="Wingdings" w:hAnsi="Wingdings" w:hint="default"/>
      </w:rPr>
    </w:lvl>
    <w:lvl w:ilvl="8" w:tplc="04090005" w:tentative="1">
      <w:start w:val="1"/>
      <w:numFmt w:val="bullet"/>
      <w:lvlText w:val=""/>
      <w:lvlJc w:val="left"/>
      <w:pPr>
        <w:tabs>
          <w:tab w:val="num" w:pos="4410"/>
        </w:tabs>
        <w:ind w:left="4410" w:hanging="480"/>
      </w:pPr>
      <w:rPr>
        <w:rFonts w:ascii="Wingdings" w:hAnsi="Wingdings" w:hint="default"/>
      </w:rPr>
    </w:lvl>
  </w:abstractNum>
  <w:abstractNum w:abstractNumId="18">
    <w:nsid w:val="74DC77E9"/>
    <w:multiLevelType w:val="hybridMultilevel"/>
    <w:tmpl w:val="D50CA940"/>
    <w:lvl w:ilvl="0" w:tplc="D9FADD72">
      <w:start w:val="1"/>
      <w:numFmt w:val="bullet"/>
      <w:lvlText w:val=""/>
      <w:lvlJc w:val="left"/>
      <w:pPr>
        <w:ind w:left="811" w:hanging="420"/>
      </w:pPr>
      <w:rPr>
        <w:rFonts w:ascii="Wingdings" w:hAnsi="Wingdings" w:hint="default"/>
      </w:rPr>
    </w:lvl>
    <w:lvl w:ilvl="1" w:tplc="04090003" w:tentative="1">
      <w:start w:val="1"/>
      <w:numFmt w:val="bullet"/>
      <w:lvlText w:val=""/>
      <w:lvlJc w:val="left"/>
      <w:pPr>
        <w:ind w:left="1231" w:hanging="420"/>
      </w:pPr>
      <w:rPr>
        <w:rFonts w:ascii="Wingdings" w:hAnsi="Wingdings" w:hint="default"/>
      </w:rPr>
    </w:lvl>
    <w:lvl w:ilvl="2" w:tplc="04090005" w:tentative="1">
      <w:start w:val="1"/>
      <w:numFmt w:val="bullet"/>
      <w:lvlText w:val=""/>
      <w:lvlJc w:val="left"/>
      <w:pPr>
        <w:ind w:left="1651" w:hanging="420"/>
      </w:pPr>
      <w:rPr>
        <w:rFonts w:ascii="Wingdings" w:hAnsi="Wingdings" w:hint="default"/>
      </w:rPr>
    </w:lvl>
    <w:lvl w:ilvl="3" w:tplc="04090001" w:tentative="1">
      <w:start w:val="1"/>
      <w:numFmt w:val="bullet"/>
      <w:lvlText w:val=""/>
      <w:lvlJc w:val="left"/>
      <w:pPr>
        <w:ind w:left="2071" w:hanging="420"/>
      </w:pPr>
      <w:rPr>
        <w:rFonts w:ascii="Wingdings" w:hAnsi="Wingdings" w:hint="default"/>
      </w:rPr>
    </w:lvl>
    <w:lvl w:ilvl="4" w:tplc="04090003" w:tentative="1">
      <w:start w:val="1"/>
      <w:numFmt w:val="bullet"/>
      <w:lvlText w:val=""/>
      <w:lvlJc w:val="left"/>
      <w:pPr>
        <w:ind w:left="2491" w:hanging="420"/>
      </w:pPr>
      <w:rPr>
        <w:rFonts w:ascii="Wingdings" w:hAnsi="Wingdings" w:hint="default"/>
      </w:rPr>
    </w:lvl>
    <w:lvl w:ilvl="5" w:tplc="04090005" w:tentative="1">
      <w:start w:val="1"/>
      <w:numFmt w:val="bullet"/>
      <w:lvlText w:val=""/>
      <w:lvlJc w:val="left"/>
      <w:pPr>
        <w:ind w:left="2911" w:hanging="420"/>
      </w:pPr>
      <w:rPr>
        <w:rFonts w:ascii="Wingdings" w:hAnsi="Wingdings" w:hint="default"/>
      </w:rPr>
    </w:lvl>
    <w:lvl w:ilvl="6" w:tplc="04090001" w:tentative="1">
      <w:start w:val="1"/>
      <w:numFmt w:val="bullet"/>
      <w:lvlText w:val=""/>
      <w:lvlJc w:val="left"/>
      <w:pPr>
        <w:ind w:left="3331" w:hanging="420"/>
      </w:pPr>
      <w:rPr>
        <w:rFonts w:ascii="Wingdings" w:hAnsi="Wingdings" w:hint="default"/>
      </w:rPr>
    </w:lvl>
    <w:lvl w:ilvl="7" w:tplc="04090003" w:tentative="1">
      <w:start w:val="1"/>
      <w:numFmt w:val="bullet"/>
      <w:lvlText w:val=""/>
      <w:lvlJc w:val="left"/>
      <w:pPr>
        <w:ind w:left="3751" w:hanging="420"/>
      </w:pPr>
      <w:rPr>
        <w:rFonts w:ascii="Wingdings" w:hAnsi="Wingdings" w:hint="default"/>
      </w:rPr>
    </w:lvl>
    <w:lvl w:ilvl="8" w:tplc="04090005" w:tentative="1">
      <w:start w:val="1"/>
      <w:numFmt w:val="bullet"/>
      <w:lvlText w:val=""/>
      <w:lvlJc w:val="left"/>
      <w:pPr>
        <w:ind w:left="4171" w:hanging="420"/>
      </w:pPr>
      <w:rPr>
        <w:rFonts w:ascii="Wingdings" w:hAnsi="Wingdings" w:hint="default"/>
      </w:rPr>
    </w:lvl>
  </w:abstractNum>
  <w:num w:numId="1">
    <w:abstractNumId w:val="13"/>
  </w:num>
  <w:num w:numId="2">
    <w:abstractNumId w:val="3"/>
  </w:num>
  <w:num w:numId="3">
    <w:abstractNumId w:val="17"/>
  </w:num>
  <w:num w:numId="4">
    <w:abstractNumId w:val="16"/>
  </w:num>
  <w:num w:numId="5">
    <w:abstractNumId w:val="6"/>
  </w:num>
  <w:num w:numId="6">
    <w:abstractNumId w:val="0"/>
  </w:num>
  <w:num w:numId="7">
    <w:abstractNumId w:val="15"/>
  </w:num>
  <w:num w:numId="8">
    <w:abstractNumId w:val="1"/>
  </w:num>
  <w:num w:numId="9">
    <w:abstractNumId w:val="2"/>
  </w:num>
  <w:num w:numId="10">
    <w:abstractNumId w:val="5"/>
  </w:num>
  <w:num w:numId="11">
    <w:abstractNumId w:val="9"/>
  </w:num>
  <w:num w:numId="12">
    <w:abstractNumId w:val="7"/>
  </w:num>
  <w:num w:numId="13">
    <w:abstractNumId w:val="12"/>
  </w:num>
  <w:num w:numId="14">
    <w:abstractNumId w:val="4"/>
  </w:num>
  <w:num w:numId="15">
    <w:abstractNumId w:val="10"/>
  </w:num>
  <w:num w:numId="16">
    <w:abstractNumId w:val="14"/>
  </w:num>
  <w:num w:numId="17">
    <w:abstractNumId w:val="8"/>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270"/>
    <w:rsid w:val="00013635"/>
    <w:rsid w:val="00014191"/>
    <w:rsid w:val="0005346D"/>
    <w:rsid w:val="00053582"/>
    <w:rsid w:val="00060194"/>
    <w:rsid w:val="000776F3"/>
    <w:rsid w:val="0008417A"/>
    <w:rsid w:val="00090497"/>
    <w:rsid w:val="000B4D6F"/>
    <w:rsid w:val="000C1D1E"/>
    <w:rsid w:val="001157F3"/>
    <w:rsid w:val="00165814"/>
    <w:rsid w:val="00195402"/>
    <w:rsid w:val="001A6214"/>
    <w:rsid w:val="001B58CB"/>
    <w:rsid w:val="001D0579"/>
    <w:rsid w:val="001E30BF"/>
    <w:rsid w:val="001E40AE"/>
    <w:rsid w:val="001E726C"/>
    <w:rsid w:val="001F22B4"/>
    <w:rsid w:val="00212433"/>
    <w:rsid w:val="00212A29"/>
    <w:rsid w:val="00225601"/>
    <w:rsid w:val="00225971"/>
    <w:rsid w:val="00234FC4"/>
    <w:rsid w:val="00235F75"/>
    <w:rsid w:val="00255029"/>
    <w:rsid w:val="00282552"/>
    <w:rsid w:val="0028446D"/>
    <w:rsid w:val="002862EF"/>
    <w:rsid w:val="002B16FA"/>
    <w:rsid w:val="002C6F31"/>
    <w:rsid w:val="002C7D7C"/>
    <w:rsid w:val="002E6D86"/>
    <w:rsid w:val="00302F3C"/>
    <w:rsid w:val="0031131B"/>
    <w:rsid w:val="0031523E"/>
    <w:rsid w:val="00315FEA"/>
    <w:rsid w:val="00317D91"/>
    <w:rsid w:val="0033049B"/>
    <w:rsid w:val="00355A91"/>
    <w:rsid w:val="00356F8B"/>
    <w:rsid w:val="00357610"/>
    <w:rsid w:val="00364EFE"/>
    <w:rsid w:val="003671AD"/>
    <w:rsid w:val="003A0386"/>
    <w:rsid w:val="003A0B4B"/>
    <w:rsid w:val="003D5033"/>
    <w:rsid w:val="003E3EBA"/>
    <w:rsid w:val="003E4A7F"/>
    <w:rsid w:val="00411110"/>
    <w:rsid w:val="004253C4"/>
    <w:rsid w:val="00431200"/>
    <w:rsid w:val="00433045"/>
    <w:rsid w:val="00472D32"/>
    <w:rsid w:val="004A0BD1"/>
    <w:rsid w:val="004A7240"/>
    <w:rsid w:val="004B3F5D"/>
    <w:rsid w:val="004B4E9F"/>
    <w:rsid w:val="004D10F0"/>
    <w:rsid w:val="004D7C3E"/>
    <w:rsid w:val="00506450"/>
    <w:rsid w:val="005365FD"/>
    <w:rsid w:val="005369D9"/>
    <w:rsid w:val="00542600"/>
    <w:rsid w:val="0054710A"/>
    <w:rsid w:val="00556292"/>
    <w:rsid w:val="0056178E"/>
    <w:rsid w:val="00565FA4"/>
    <w:rsid w:val="00567351"/>
    <w:rsid w:val="00577748"/>
    <w:rsid w:val="005838F8"/>
    <w:rsid w:val="00585EDE"/>
    <w:rsid w:val="005B17E1"/>
    <w:rsid w:val="005C27E8"/>
    <w:rsid w:val="005E67CB"/>
    <w:rsid w:val="00607D04"/>
    <w:rsid w:val="00632141"/>
    <w:rsid w:val="006351BC"/>
    <w:rsid w:val="00637FE4"/>
    <w:rsid w:val="00653CC5"/>
    <w:rsid w:val="00663928"/>
    <w:rsid w:val="00677847"/>
    <w:rsid w:val="0068069E"/>
    <w:rsid w:val="00682490"/>
    <w:rsid w:val="0068574F"/>
    <w:rsid w:val="006B0006"/>
    <w:rsid w:val="006B422C"/>
    <w:rsid w:val="006D1BF0"/>
    <w:rsid w:val="00747B75"/>
    <w:rsid w:val="0075564E"/>
    <w:rsid w:val="00761984"/>
    <w:rsid w:val="00791F4E"/>
    <w:rsid w:val="00794026"/>
    <w:rsid w:val="00796F4A"/>
    <w:rsid w:val="007A5416"/>
    <w:rsid w:val="007E4BCB"/>
    <w:rsid w:val="007F3732"/>
    <w:rsid w:val="00812270"/>
    <w:rsid w:val="008133BD"/>
    <w:rsid w:val="0085217D"/>
    <w:rsid w:val="00853B73"/>
    <w:rsid w:val="00857E3E"/>
    <w:rsid w:val="00865545"/>
    <w:rsid w:val="00880638"/>
    <w:rsid w:val="008943B7"/>
    <w:rsid w:val="008C5FF8"/>
    <w:rsid w:val="008D0D22"/>
    <w:rsid w:val="008D2454"/>
    <w:rsid w:val="008E0AA8"/>
    <w:rsid w:val="008E6E0B"/>
    <w:rsid w:val="00936868"/>
    <w:rsid w:val="00945FA4"/>
    <w:rsid w:val="0098615F"/>
    <w:rsid w:val="00992E30"/>
    <w:rsid w:val="009C6488"/>
    <w:rsid w:val="009C7954"/>
    <w:rsid w:val="009D4389"/>
    <w:rsid w:val="009E3B07"/>
    <w:rsid w:val="009E4FBF"/>
    <w:rsid w:val="00A04735"/>
    <w:rsid w:val="00A11BE4"/>
    <w:rsid w:val="00A1434D"/>
    <w:rsid w:val="00A2241F"/>
    <w:rsid w:val="00A245C6"/>
    <w:rsid w:val="00A27567"/>
    <w:rsid w:val="00A3090A"/>
    <w:rsid w:val="00A32532"/>
    <w:rsid w:val="00A45307"/>
    <w:rsid w:val="00A51015"/>
    <w:rsid w:val="00A56ED9"/>
    <w:rsid w:val="00A606D8"/>
    <w:rsid w:val="00A90CE0"/>
    <w:rsid w:val="00A912EC"/>
    <w:rsid w:val="00AA3FC1"/>
    <w:rsid w:val="00AB1EE8"/>
    <w:rsid w:val="00AB2630"/>
    <w:rsid w:val="00AC227C"/>
    <w:rsid w:val="00AD52D8"/>
    <w:rsid w:val="00B27426"/>
    <w:rsid w:val="00B72E79"/>
    <w:rsid w:val="00B862F2"/>
    <w:rsid w:val="00B97321"/>
    <w:rsid w:val="00BA6154"/>
    <w:rsid w:val="00C12D1A"/>
    <w:rsid w:val="00C208EE"/>
    <w:rsid w:val="00C477D1"/>
    <w:rsid w:val="00C7442B"/>
    <w:rsid w:val="00C8616D"/>
    <w:rsid w:val="00C973B1"/>
    <w:rsid w:val="00CA10EC"/>
    <w:rsid w:val="00CB6F41"/>
    <w:rsid w:val="00CC27C1"/>
    <w:rsid w:val="00CE5DBA"/>
    <w:rsid w:val="00CE6591"/>
    <w:rsid w:val="00CF377F"/>
    <w:rsid w:val="00D1339B"/>
    <w:rsid w:val="00D15A23"/>
    <w:rsid w:val="00D34381"/>
    <w:rsid w:val="00D50408"/>
    <w:rsid w:val="00D72236"/>
    <w:rsid w:val="00D732FC"/>
    <w:rsid w:val="00D870FB"/>
    <w:rsid w:val="00DA1DFA"/>
    <w:rsid w:val="00DA5318"/>
    <w:rsid w:val="00DC06FF"/>
    <w:rsid w:val="00DD5B9D"/>
    <w:rsid w:val="00DE7E0C"/>
    <w:rsid w:val="00E3025E"/>
    <w:rsid w:val="00E35EA6"/>
    <w:rsid w:val="00E55FC6"/>
    <w:rsid w:val="00E74521"/>
    <w:rsid w:val="00E8589F"/>
    <w:rsid w:val="00E90891"/>
    <w:rsid w:val="00E95D52"/>
    <w:rsid w:val="00EA6F7C"/>
    <w:rsid w:val="00EB0E50"/>
    <w:rsid w:val="00EC4CAF"/>
    <w:rsid w:val="00ED7435"/>
    <w:rsid w:val="00EE1218"/>
    <w:rsid w:val="00F038EC"/>
    <w:rsid w:val="00F07675"/>
    <w:rsid w:val="00F219E8"/>
    <w:rsid w:val="00F555E7"/>
    <w:rsid w:val="00F65494"/>
    <w:rsid w:val="00F87170"/>
    <w:rsid w:val="00F97AE7"/>
    <w:rsid w:val="00FA6CE4"/>
    <w:rsid w:val="00FB1261"/>
    <w:rsid w:val="00FC0145"/>
    <w:rsid w:val="00FD2FBE"/>
    <w:rsid w:val="00FE4FD0"/>
    <w:rsid w:val="00FF18C1"/>
    <w:rsid w:val="00FF1F5F"/>
    <w:rsid w:val="05AB51EC"/>
    <w:rsid w:val="471551D9"/>
    <w:rsid w:val="5BD93C93"/>
    <w:rsid w:val="5D0C0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qFormat="1"/>
    <w:lsdException w:name="Normal (Web)" w:semiHidden="0" w:uiPriority="0" w:unhideWhenUsed="0" w:qFormat="1"/>
    <w:lsdException w:name="Normal Table" w:qFormat="1"/>
    <w:lsdException w:name="Balloon Text" w:semiHidden="0" w:uiPriority="0"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1"/>
    </w:rPr>
  </w:style>
  <w:style w:type="paragraph" w:styleId="1">
    <w:name w:val="heading 1"/>
    <w:basedOn w:val="a"/>
    <w:next w:val="a"/>
    <w:link w:val="1Char"/>
    <w:uiPriority w:val="99"/>
    <w:qFormat/>
    <w:pPr>
      <w:keepNext/>
      <w:keepLines/>
      <w:spacing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sz w:val="18"/>
      <w:szCs w:val="18"/>
    </w:rPr>
  </w:style>
  <w:style w:type="paragraph" w:styleId="a4">
    <w:name w:val="Balloon Text"/>
    <w:basedOn w:val="a"/>
    <w:link w:val="Char0"/>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asciiTheme="minorHAnsi" w:eastAsiaTheme="minorEastAsia" w:hAnsiTheme="minorHAnsi"/>
      <w:kern w:val="0"/>
      <w:sz w:val="24"/>
      <w:szCs w:val="24"/>
    </w:rPr>
  </w:style>
  <w:style w:type="table" w:styleId="a8">
    <w:name w:val="Table Grid"/>
    <w:basedOn w:val="a1"/>
    <w:uiPriority w:val="99"/>
    <w:unhideWhenUsed/>
    <w:qFormat/>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9"/>
    <w:qFormat/>
    <w:rPr>
      <w:rFonts w:ascii="Calibri" w:eastAsia="宋体" w:hAnsi="Calibri" w:cs="Times New Roman"/>
      <w:b/>
      <w:bCs/>
      <w:kern w:val="44"/>
      <w:sz w:val="44"/>
      <w:szCs w:val="44"/>
    </w:rPr>
  </w:style>
  <w:style w:type="character" w:customStyle="1" w:styleId="Char">
    <w:name w:val="文档结构图 Char"/>
    <w:basedOn w:val="a0"/>
    <w:link w:val="a3"/>
    <w:uiPriority w:val="99"/>
    <w:semiHidden/>
    <w:qFormat/>
    <w:rPr>
      <w:rFonts w:ascii="宋体" w:eastAsia="宋体" w:hAnsi="Calibri" w:cs="Times New Roman"/>
      <w:sz w:val="18"/>
      <w:szCs w:val="18"/>
    </w:rPr>
  </w:style>
  <w:style w:type="paragraph" w:styleId="a9">
    <w:name w:val="List Paragraph"/>
    <w:basedOn w:val="a"/>
    <w:uiPriority w:val="34"/>
    <w:qFormat/>
    <w:pPr>
      <w:ind w:firstLineChars="200" w:firstLine="420"/>
    </w:pPr>
  </w:style>
  <w:style w:type="character" w:customStyle="1" w:styleId="Char0">
    <w:name w:val="批注框文本 Char"/>
    <w:basedOn w:val="a0"/>
    <w:link w:val="a4"/>
    <w:qFormat/>
    <w:rPr>
      <w:rFonts w:ascii="Calibri" w:eastAsia="宋体" w:hAnsi="Calibri" w:cs="Times New Roman"/>
      <w:sz w:val="18"/>
      <w:szCs w:val="18"/>
    </w:rPr>
  </w:style>
  <w:style w:type="character" w:customStyle="1" w:styleId="Char2">
    <w:name w:val="页眉 Char"/>
    <w:basedOn w:val="a0"/>
    <w:link w:val="a6"/>
    <w:uiPriority w:val="99"/>
    <w:qFormat/>
    <w:rPr>
      <w:rFonts w:ascii="Calibri" w:eastAsia="宋体" w:hAnsi="Calibri" w:cs="Times New Roman"/>
      <w:sz w:val="18"/>
      <w:szCs w:val="18"/>
    </w:rPr>
  </w:style>
  <w:style w:type="character" w:customStyle="1" w:styleId="Char1">
    <w:name w:val="页脚 Char"/>
    <w:basedOn w:val="a0"/>
    <w:link w:val="a5"/>
    <w:uiPriority w:val="99"/>
    <w:qFormat/>
    <w:rPr>
      <w:rFonts w:ascii="Calibri" w:eastAsia="宋体" w:hAnsi="Calibri" w:cs="Times New Roman"/>
      <w:sz w:val="18"/>
      <w:szCs w:val="18"/>
    </w:rPr>
  </w:style>
  <w:style w:type="paragraph" w:styleId="2">
    <w:name w:val="Body Text Indent 2"/>
    <w:basedOn w:val="a"/>
    <w:link w:val="2Char"/>
    <w:rsid w:val="004B4E9F"/>
    <w:pPr>
      <w:adjustRightInd w:val="0"/>
      <w:spacing w:line="300" w:lineRule="exact"/>
      <w:ind w:left="1432" w:hanging="862"/>
      <w:jc w:val="left"/>
      <w:textAlignment w:val="baseline"/>
    </w:pPr>
    <w:rPr>
      <w:rFonts w:ascii="Times New Roman" w:eastAsia="MingLiU" w:hAnsi="Times New Roman"/>
      <w:kern w:val="0"/>
      <w:sz w:val="24"/>
      <w:szCs w:val="20"/>
      <w:lang w:eastAsia="zh-TW"/>
    </w:rPr>
  </w:style>
  <w:style w:type="character" w:customStyle="1" w:styleId="2Char">
    <w:name w:val="正文文本缩进 2 Char"/>
    <w:basedOn w:val="a0"/>
    <w:link w:val="2"/>
    <w:rsid w:val="004B4E9F"/>
    <w:rPr>
      <w:rFonts w:ascii="Times New Roman" w:eastAsia="MingLiU" w:hAnsi="Times New Roman" w:cs="Times New Roman"/>
      <w:sz w:val="24"/>
      <w:lang w:eastAsia="zh-TW"/>
    </w:rPr>
  </w:style>
  <w:style w:type="character" w:styleId="aa">
    <w:name w:val="Emphasis"/>
    <w:uiPriority w:val="20"/>
    <w:qFormat/>
    <w:rsid w:val="004B4E9F"/>
    <w:rPr>
      <w:i w:val="0"/>
      <w:iCs w:val="0"/>
      <w:color w:val="CC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qFormat="1"/>
    <w:lsdException w:name="Normal (Web)" w:semiHidden="0" w:uiPriority="0" w:unhideWhenUsed="0" w:qFormat="1"/>
    <w:lsdException w:name="Normal Table" w:qFormat="1"/>
    <w:lsdException w:name="Balloon Text" w:semiHidden="0" w:uiPriority="0"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1"/>
    </w:rPr>
  </w:style>
  <w:style w:type="paragraph" w:styleId="1">
    <w:name w:val="heading 1"/>
    <w:basedOn w:val="a"/>
    <w:next w:val="a"/>
    <w:link w:val="1Char"/>
    <w:uiPriority w:val="99"/>
    <w:qFormat/>
    <w:pPr>
      <w:keepNext/>
      <w:keepLines/>
      <w:spacing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sz w:val="18"/>
      <w:szCs w:val="18"/>
    </w:rPr>
  </w:style>
  <w:style w:type="paragraph" w:styleId="a4">
    <w:name w:val="Balloon Text"/>
    <w:basedOn w:val="a"/>
    <w:link w:val="Char0"/>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asciiTheme="minorHAnsi" w:eastAsiaTheme="minorEastAsia" w:hAnsiTheme="minorHAnsi"/>
      <w:kern w:val="0"/>
      <w:sz w:val="24"/>
      <w:szCs w:val="24"/>
    </w:rPr>
  </w:style>
  <w:style w:type="table" w:styleId="a8">
    <w:name w:val="Table Grid"/>
    <w:basedOn w:val="a1"/>
    <w:uiPriority w:val="99"/>
    <w:unhideWhenUsed/>
    <w:qFormat/>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9"/>
    <w:qFormat/>
    <w:rPr>
      <w:rFonts w:ascii="Calibri" w:eastAsia="宋体" w:hAnsi="Calibri" w:cs="Times New Roman"/>
      <w:b/>
      <w:bCs/>
      <w:kern w:val="44"/>
      <w:sz w:val="44"/>
      <w:szCs w:val="44"/>
    </w:rPr>
  </w:style>
  <w:style w:type="character" w:customStyle="1" w:styleId="Char">
    <w:name w:val="文档结构图 Char"/>
    <w:basedOn w:val="a0"/>
    <w:link w:val="a3"/>
    <w:uiPriority w:val="99"/>
    <w:semiHidden/>
    <w:qFormat/>
    <w:rPr>
      <w:rFonts w:ascii="宋体" w:eastAsia="宋体" w:hAnsi="Calibri" w:cs="Times New Roman"/>
      <w:sz w:val="18"/>
      <w:szCs w:val="18"/>
    </w:rPr>
  </w:style>
  <w:style w:type="paragraph" w:styleId="a9">
    <w:name w:val="List Paragraph"/>
    <w:basedOn w:val="a"/>
    <w:uiPriority w:val="34"/>
    <w:qFormat/>
    <w:pPr>
      <w:ind w:firstLineChars="200" w:firstLine="420"/>
    </w:pPr>
  </w:style>
  <w:style w:type="character" w:customStyle="1" w:styleId="Char0">
    <w:name w:val="批注框文本 Char"/>
    <w:basedOn w:val="a0"/>
    <w:link w:val="a4"/>
    <w:qFormat/>
    <w:rPr>
      <w:rFonts w:ascii="Calibri" w:eastAsia="宋体" w:hAnsi="Calibri" w:cs="Times New Roman"/>
      <w:sz w:val="18"/>
      <w:szCs w:val="18"/>
    </w:rPr>
  </w:style>
  <w:style w:type="character" w:customStyle="1" w:styleId="Char2">
    <w:name w:val="页眉 Char"/>
    <w:basedOn w:val="a0"/>
    <w:link w:val="a6"/>
    <w:uiPriority w:val="99"/>
    <w:qFormat/>
    <w:rPr>
      <w:rFonts w:ascii="Calibri" w:eastAsia="宋体" w:hAnsi="Calibri" w:cs="Times New Roman"/>
      <w:sz w:val="18"/>
      <w:szCs w:val="18"/>
    </w:rPr>
  </w:style>
  <w:style w:type="character" w:customStyle="1" w:styleId="Char1">
    <w:name w:val="页脚 Char"/>
    <w:basedOn w:val="a0"/>
    <w:link w:val="a5"/>
    <w:uiPriority w:val="99"/>
    <w:qFormat/>
    <w:rPr>
      <w:rFonts w:ascii="Calibri" w:eastAsia="宋体" w:hAnsi="Calibri" w:cs="Times New Roman"/>
      <w:sz w:val="18"/>
      <w:szCs w:val="18"/>
    </w:rPr>
  </w:style>
  <w:style w:type="paragraph" w:styleId="2">
    <w:name w:val="Body Text Indent 2"/>
    <w:basedOn w:val="a"/>
    <w:link w:val="2Char"/>
    <w:rsid w:val="004B4E9F"/>
    <w:pPr>
      <w:adjustRightInd w:val="0"/>
      <w:spacing w:line="300" w:lineRule="exact"/>
      <w:ind w:left="1432" w:hanging="862"/>
      <w:jc w:val="left"/>
      <w:textAlignment w:val="baseline"/>
    </w:pPr>
    <w:rPr>
      <w:rFonts w:ascii="Times New Roman" w:eastAsia="MingLiU" w:hAnsi="Times New Roman"/>
      <w:kern w:val="0"/>
      <w:sz w:val="24"/>
      <w:szCs w:val="20"/>
      <w:lang w:eastAsia="zh-TW"/>
    </w:rPr>
  </w:style>
  <w:style w:type="character" w:customStyle="1" w:styleId="2Char">
    <w:name w:val="正文文本缩进 2 Char"/>
    <w:basedOn w:val="a0"/>
    <w:link w:val="2"/>
    <w:rsid w:val="004B4E9F"/>
    <w:rPr>
      <w:rFonts w:ascii="Times New Roman" w:eastAsia="MingLiU" w:hAnsi="Times New Roman" w:cs="Times New Roman"/>
      <w:sz w:val="24"/>
      <w:lang w:eastAsia="zh-TW"/>
    </w:rPr>
  </w:style>
  <w:style w:type="character" w:styleId="aa">
    <w:name w:val="Emphasis"/>
    <w:uiPriority w:val="20"/>
    <w:qFormat/>
    <w:rsid w:val="004B4E9F"/>
    <w:rPr>
      <w:i w:val="0"/>
      <w:iCs w:val="0"/>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5F0003-D685-4B4C-BB4B-A6486AAAA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505</Words>
  <Characters>2885</Characters>
  <Application>Microsoft Office Word</Application>
  <DocSecurity>0</DocSecurity>
  <Lines>24</Lines>
  <Paragraphs>6</Paragraphs>
  <ScaleCrop>false</ScaleCrop>
  <Company>KYW</Company>
  <LinksUpToDate>false</LinksUpToDate>
  <CharactersWithSpaces>3384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Tong</cp:lastModifiedBy>
  <cp:revision>4</cp:revision>
  <cp:lastPrinted>2020-12-08T01:43:00Z</cp:lastPrinted>
  <dcterms:created xsi:type="dcterms:W3CDTF">2021-01-08T02:48:00Z</dcterms:created>
  <dcterms:modified xsi:type="dcterms:W3CDTF">2021-01-08T03:25:00Z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